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08" w:tblpY="2"/>
        <w:tblW w:w="9288" w:type="dxa"/>
        <w:tblBorders>
          <w:bottom w:val="thinThickSmallGap" w:sz="24" w:space="0" w:color="auto"/>
        </w:tblBorders>
        <w:tblLayout w:type="fixed"/>
        <w:tblLook w:val="0000" w:firstRow="0" w:lastRow="0" w:firstColumn="0" w:lastColumn="0" w:noHBand="0" w:noVBand="0"/>
      </w:tblPr>
      <w:tblGrid>
        <w:gridCol w:w="3623"/>
        <w:gridCol w:w="3757"/>
        <w:gridCol w:w="1908"/>
      </w:tblGrid>
      <w:tr w:rsidR="00136388" w:rsidRPr="00876588" w:rsidTr="001149EB">
        <w:trPr>
          <w:gridAfter w:val="1"/>
          <w:wAfter w:w="1908" w:type="dxa"/>
          <w:trHeight w:val="1438"/>
        </w:trPr>
        <w:tc>
          <w:tcPr>
            <w:tcW w:w="3623" w:type="dxa"/>
            <w:tcBorders>
              <w:top w:val="nil"/>
              <w:left w:val="nil"/>
              <w:bottom w:val="nil"/>
              <w:right w:val="nil"/>
            </w:tcBorders>
          </w:tcPr>
          <w:p w:rsidR="00136388" w:rsidRPr="00876588" w:rsidRDefault="00136388" w:rsidP="001149EB">
            <w:pPr>
              <w:ind w:firstLine="708"/>
              <w:rPr>
                <w:sz w:val="28"/>
                <w:szCs w:val="28"/>
              </w:rPr>
            </w:pPr>
          </w:p>
        </w:tc>
        <w:tc>
          <w:tcPr>
            <w:tcW w:w="3757" w:type="dxa"/>
            <w:tcBorders>
              <w:top w:val="nil"/>
              <w:left w:val="nil"/>
              <w:bottom w:val="nil"/>
              <w:right w:val="nil"/>
            </w:tcBorders>
            <w:vAlign w:val="center"/>
          </w:tcPr>
          <w:p w:rsidR="00136388" w:rsidRPr="00876588" w:rsidRDefault="00136388" w:rsidP="001149EB">
            <w:pPr>
              <w:tabs>
                <w:tab w:val="left" w:pos="1900"/>
              </w:tabs>
              <w:ind w:right="1512"/>
              <w:rPr>
                <w:sz w:val="28"/>
                <w:szCs w:val="28"/>
              </w:rPr>
            </w:pPr>
            <w:r>
              <w:rPr>
                <w:sz w:val="28"/>
                <w:szCs w:val="28"/>
              </w:rPr>
              <w:t xml:space="preserve"> </w:t>
            </w:r>
            <w:r w:rsidRPr="00876588">
              <w:rPr>
                <w:sz w:val="28"/>
                <w:szCs w:val="28"/>
              </w:rPr>
              <w:t xml:space="preserve"> </w:t>
            </w:r>
            <w:r>
              <w:rPr>
                <w:noProof/>
              </w:rPr>
              <w:drawing>
                <wp:inline distT="0" distB="0" distL="0" distR="0">
                  <wp:extent cx="571500" cy="1000125"/>
                  <wp:effectExtent l="0" t="0" r="0" b="0"/>
                  <wp:docPr id="1" name="Рисунок 1" descr="C:\Documents and Settings\User\Local Settings\Temporary Internet Files\Content.Word\герб города.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User\Local Settings\Temporary Internet Files\Content.Word\герб города.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1000125"/>
                          </a:xfrm>
                          <a:prstGeom prst="rect">
                            <a:avLst/>
                          </a:prstGeom>
                          <a:noFill/>
                          <a:ln>
                            <a:noFill/>
                          </a:ln>
                        </pic:spPr>
                      </pic:pic>
                    </a:graphicData>
                  </a:graphic>
                </wp:inline>
              </w:drawing>
            </w:r>
          </w:p>
        </w:tc>
      </w:tr>
      <w:tr w:rsidR="00136388" w:rsidRPr="00876588" w:rsidTr="001149EB">
        <w:trPr>
          <w:trHeight w:val="1369"/>
        </w:trPr>
        <w:tc>
          <w:tcPr>
            <w:tcW w:w="9288" w:type="dxa"/>
            <w:gridSpan w:val="3"/>
            <w:tcBorders>
              <w:top w:val="nil"/>
              <w:left w:val="nil"/>
              <w:bottom w:val="thinThickSmallGap" w:sz="24" w:space="0" w:color="auto"/>
              <w:right w:val="nil"/>
            </w:tcBorders>
          </w:tcPr>
          <w:p w:rsidR="00136388" w:rsidRPr="008C5E7E" w:rsidRDefault="00136388" w:rsidP="001149EB">
            <w:pPr>
              <w:jc w:val="center"/>
              <w:rPr>
                <w:b/>
                <w:bCs/>
                <w:sz w:val="28"/>
                <w:szCs w:val="28"/>
              </w:rPr>
            </w:pPr>
            <w:r w:rsidRPr="008C5E7E">
              <w:rPr>
                <w:b/>
                <w:bCs/>
                <w:sz w:val="28"/>
                <w:szCs w:val="28"/>
              </w:rPr>
              <w:t>АДМИНИСТРАЦИЯ ГОРОДСКОГО ОКРУГА ЗАКРЫТОГО</w:t>
            </w:r>
          </w:p>
          <w:p w:rsidR="00136388" w:rsidRPr="008C5E7E" w:rsidRDefault="00136388" w:rsidP="001149EB">
            <w:pPr>
              <w:jc w:val="center"/>
              <w:rPr>
                <w:b/>
                <w:bCs/>
                <w:sz w:val="28"/>
                <w:szCs w:val="28"/>
              </w:rPr>
            </w:pPr>
            <w:r w:rsidRPr="008C5E7E">
              <w:rPr>
                <w:b/>
                <w:bCs/>
                <w:sz w:val="28"/>
                <w:szCs w:val="28"/>
              </w:rPr>
              <w:t>АДМИНИСТРАТИВНО-ТЕРРИТОРИАЛЬНОГО ОБРАЗОВАНИЯ</w:t>
            </w:r>
          </w:p>
          <w:p w:rsidR="00136388" w:rsidRPr="008C5E7E" w:rsidRDefault="00136388" w:rsidP="001149EB">
            <w:pPr>
              <w:jc w:val="center"/>
              <w:rPr>
                <w:b/>
                <w:bCs/>
                <w:sz w:val="28"/>
                <w:szCs w:val="28"/>
              </w:rPr>
            </w:pPr>
            <w:proofErr w:type="gramStart"/>
            <w:r w:rsidRPr="008C5E7E">
              <w:rPr>
                <w:b/>
                <w:bCs/>
                <w:sz w:val="28"/>
                <w:szCs w:val="28"/>
              </w:rPr>
              <w:t>СВОБОДНЫЙ</w:t>
            </w:r>
            <w:proofErr w:type="gramEnd"/>
            <w:r w:rsidRPr="008C5E7E">
              <w:rPr>
                <w:b/>
                <w:bCs/>
                <w:sz w:val="28"/>
                <w:szCs w:val="28"/>
              </w:rPr>
              <w:t xml:space="preserve"> СВЕРДЛОВСКОЙ ОБЛАСТИ</w:t>
            </w:r>
          </w:p>
          <w:p w:rsidR="00136388" w:rsidRPr="00876588" w:rsidRDefault="00136388" w:rsidP="001149EB">
            <w:pPr>
              <w:jc w:val="center"/>
              <w:rPr>
                <w:b/>
                <w:bCs/>
                <w:sz w:val="28"/>
                <w:szCs w:val="28"/>
              </w:rPr>
            </w:pPr>
            <w:proofErr w:type="gramStart"/>
            <w:r w:rsidRPr="008C5E7E">
              <w:rPr>
                <w:b/>
                <w:bCs/>
                <w:sz w:val="28"/>
                <w:szCs w:val="28"/>
              </w:rPr>
              <w:t>П</w:t>
            </w:r>
            <w:proofErr w:type="gramEnd"/>
            <w:r w:rsidRPr="008C5E7E">
              <w:rPr>
                <w:b/>
                <w:bCs/>
                <w:sz w:val="28"/>
                <w:szCs w:val="28"/>
              </w:rPr>
              <w:t xml:space="preserve"> О С Т А Н О В Л Е Н И Е</w:t>
            </w:r>
          </w:p>
        </w:tc>
      </w:tr>
    </w:tbl>
    <w:p w:rsidR="00136388" w:rsidRPr="007B5AA3" w:rsidRDefault="00136388" w:rsidP="00136388">
      <w:pPr>
        <w:rPr>
          <w:sz w:val="28"/>
          <w:szCs w:val="28"/>
        </w:rPr>
      </w:pPr>
      <w:r w:rsidRPr="007B5AA3">
        <w:rPr>
          <w:sz w:val="28"/>
          <w:szCs w:val="28"/>
        </w:rPr>
        <w:t xml:space="preserve">от «____» </w:t>
      </w:r>
      <w:r w:rsidR="00644528">
        <w:rPr>
          <w:sz w:val="28"/>
          <w:szCs w:val="28"/>
        </w:rPr>
        <w:t>апреля</w:t>
      </w:r>
      <w:r w:rsidRPr="007B5AA3">
        <w:rPr>
          <w:sz w:val="28"/>
          <w:szCs w:val="28"/>
        </w:rPr>
        <w:t xml:space="preserve"> 201</w:t>
      </w:r>
      <w:r w:rsidR="00BF20C0">
        <w:rPr>
          <w:sz w:val="28"/>
          <w:szCs w:val="28"/>
        </w:rPr>
        <w:t>7</w:t>
      </w:r>
      <w:r w:rsidRPr="007B5AA3">
        <w:rPr>
          <w:sz w:val="28"/>
          <w:szCs w:val="28"/>
        </w:rPr>
        <w:t xml:space="preserve"> года № ______</w:t>
      </w:r>
    </w:p>
    <w:p w:rsidR="00136388" w:rsidRPr="007B5AA3" w:rsidRDefault="00136388" w:rsidP="00136388">
      <w:pPr>
        <w:pStyle w:val="20"/>
        <w:shd w:val="clear" w:color="auto" w:fill="auto"/>
        <w:spacing w:before="0"/>
        <w:jc w:val="left"/>
        <w:rPr>
          <w:rFonts w:ascii="Times New Roman" w:hAnsi="Times New Roman" w:cs="Times New Roman"/>
          <w:b w:val="0"/>
        </w:rPr>
      </w:pPr>
      <w:r w:rsidRPr="007B5AA3">
        <w:rPr>
          <w:rFonts w:ascii="Times New Roman" w:hAnsi="Times New Roman" w:cs="Times New Roman"/>
          <w:b w:val="0"/>
          <w:sz w:val="28"/>
          <w:szCs w:val="28"/>
        </w:rPr>
        <w:t>пос. Свободный</w:t>
      </w:r>
      <w:r w:rsidRPr="007B5AA3">
        <w:rPr>
          <w:rFonts w:ascii="Times New Roman" w:hAnsi="Times New Roman" w:cs="Times New Roman"/>
          <w:b w:val="0"/>
        </w:rPr>
        <w:t xml:space="preserve"> </w:t>
      </w:r>
    </w:p>
    <w:p w:rsidR="00136388" w:rsidRDefault="00136388" w:rsidP="00136388">
      <w:pPr>
        <w:jc w:val="right"/>
      </w:pPr>
    </w:p>
    <w:p w:rsidR="00136388" w:rsidRPr="00D85DBA" w:rsidRDefault="00136388" w:rsidP="00D85DBA">
      <w:pPr>
        <w:jc w:val="center"/>
        <w:rPr>
          <w:b/>
          <w:bCs/>
          <w:i/>
          <w:sz w:val="28"/>
          <w:szCs w:val="28"/>
        </w:rPr>
      </w:pPr>
      <w:r w:rsidRPr="00A07178">
        <w:rPr>
          <w:b/>
          <w:i/>
          <w:sz w:val="28"/>
          <w:szCs w:val="28"/>
        </w:rPr>
        <w:t xml:space="preserve">Об утверждении административного регламента </w:t>
      </w:r>
      <w:r>
        <w:rPr>
          <w:b/>
          <w:i/>
          <w:sz w:val="28"/>
          <w:szCs w:val="28"/>
        </w:rPr>
        <w:t xml:space="preserve">по </w:t>
      </w:r>
      <w:r w:rsidRPr="00A07178">
        <w:rPr>
          <w:b/>
          <w:i/>
          <w:sz w:val="28"/>
          <w:szCs w:val="28"/>
        </w:rPr>
        <w:t>предоставлени</w:t>
      </w:r>
      <w:r>
        <w:rPr>
          <w:b/>
          <w:i/>
          <w:sz w:val="28"/>
          <w:szCs w:val="28"/>
        </w:rPr>
        <w:t>ю</w:t>
      </w:r>
      <w:r w:rsidRPr="00A07178">
        <w:rPr>
          <w:b/>
          <w:i/>
          <w:sz w:val="28"/>
          <w:szCs w:val="28"/>
        </w:rPr>
        <w:t xml:space="preserve"> </w:t>
      </w:r>
      <w:r w:rsidRPr="00D85DBA">
        <w:rPr>
          <w:b/>
          <w:i/>
          <w:sz w:val="28"/>
          <w:szCs w:val="28"/>
        </w:rPr>
        <w:t xml:space="preserve">администрацией городского </w:t>
      </w:r>
      <w:proofErr w:type="gramStart"/>
      <w:r w:rsidRPr="00D85DBA">
        <w:rPr>
          <w:b/>
          <w:i/>
          <w:sz w:val="28"/>
          <w:szCs w:val="28"/>
        </w:rPr>
        <w:t>округа</w:t>
      </w:r>
      <w:proofErr w:type="gramEnd"/>
      <w:r w:rsidRPr="00D85DBA">
        <w:rPr>
          <w:b/>
          <w:i/>
          <w:sz w:val="28"/>
          <w:szCs w:val="28"/>
        </w:rPr>
        <w:t xml:space="preserve"> ЗАТО Свободный муниципальной услуги </w:t>
      </w:r>
      <w:r w:rsidR="00D85DBA" w:rsidRPr="00D85DBA">
        <w:rPr>
          <w:b/>
          <w:i/>
          <w:sz w:val="28"/>
          <w:szCs w:val="28"/>
        </w:rPr>
        <w:t>«Выдача разрешений на размещение наружной рекламы на территории городского округа, аннулирование таких разрешений, выдача предписаний о демонтаже самовольно установленной наружной рекламы»</w:t>
      </w:r>
      <w:r w:rsidR="00644528">
        <w:rPr>
          <w:b/>
          <w:i/>
          <w:sz w:val="28"/>
          <w:szCs w:val="28"/>
        </w:rPr>
        <w:t xml:space="preserve"> </w:t>
      </w:r>
      <w:r w:rsidRPr="00D85DBA">
        <w:rPr>
          <w:b/>
          <w:bCs/>
          <w:i/>
          <w:sz w:val="28"/>
          <w:szCs w:val="28"/>
        </w:rPr>
        <w:t xml:space="preserve"> в новой редакции</w:t>
      </w:r>
    </w:p>
    <w:p w:rsidR="00136388" w:rsidRPr="002A7185" w:rsidRDefault="00136388" w:rsidP="00136388">
      <w:pPr>
        <w:pStyle w:val="af0"/>
        <w:jc w:val="center"/>
        <w:rPr>
          <w:rFonts w:ascii="Times New Roman" w:hAnsi="Times New Roman"/>
          <w:b/>
          <w:i/>
          <w:sz w:val="28"/>
          <w:szCs w:val="28"/>
        </w:rPr>
      </w:pPr>
    </w:p>
    <w:p w:rsidR="00136388" w:rsidRPr="00B72E16" w:rsidRDefault="00EE48E4" w:rsidP="00136388">
      <w:pPr>
        <w:widowControl w:val="0"/>
        <w:autoSpaceDE w:val="0"/>
        <w:autoSpaceDN w:val="0"/>
        <w:adjustRightInd w:val="0"/>
        <w:ind w:firstLine="540"/>
        <w:jc w:val="both"/>
        <w:rPr>
          <w:sz w:val="28"/>
          <w:szCs w:val="28"/>
        </w:rPr>
      </w:pPr>
      <w:proofErr w:type="gramStart"/>
      <w:r>
        <w:rPr>
          <w:bCs/>
          <w:iCs/>
          <w:sz w:val="28"/>
          <w:szCs w:val="28"/>
        </w:rPr>
        <w:t>На основании</w:t>
      </w:r>
      <w:r w:rsidR="00136388">
        <w:rPr>
          <w:bCs/>
          <w:iCs/>
          <w:sz w:val="28"/>
          <w:szCs w:val="28"/>
        </w:rPr>
        <w:t xml:space="preserve"> </w:t>
      </w:r>
      <w:r>
        <w:rPr>
          <w:bCs/>
          <w:iCs/>
          <w:sz w:val="28"/>
          <w:szCs w:val="28"/>
        </w:rPr>
        <w:t>Федерального</w:t>
      </w:r>
      <w:r w:rsidR="00136388">
        <w:rPr>
          <w:bCs/>
          <w:iCs/>
          <w:sz w:val="28"/>
          <w:szCs w:val="28"/>
        </w:rPr>
        <w:t xml:space="preserve"> закон</w:t>
      </w:r>
      <w:r>
        <w:rPr>
          <w:bCs/>
          <w:iCs/>
          <w:sz w:val="28"/>
          <w:szCs w:val="28"/>
        </w:rPr>
        <w:t>а</w:t>
      </w:r>
      <w:r w:rsidR="00136388" w:rsidRPr="000E20DF">
        <w:rPr>
          <w:bCs/>
          <w:iCs/>
          <w:sz w:val="28"/>
          <w:szCs w:val="28"/>
        </w:rPr>
        <w:t xml:space="preserve"> </w:t>
      </w:r>
      <w:r w:rsidR="00136388" w:rsidRPr="00B72E16">
        <w:rPr>
          <w:sz w:val="28"/>
          <w:szCs w:val="28"/>
        </w:rPr>
        <w:t xml:space="preserve">от 27.07.2010 </w:t>
      </w:r>
      <w:r w:rsidR="00136388">
        <w:rPr>
          <w:sz w:val="28"/>
          <w:szCs w:val="28"/>
        </w:rPr>
        <w:t>№</w:t>
      </w:r>
      <w:r w:rsidR="001A6E3E">
        <w:rPr>
          <w:sz w:val="28"/>
          <w:szCs w:val="28"/>
        </w:rPr>
        <w:t xml:space="preserve"> </w:t>
      </w:r>
      <w:r w:rsidR="00136388" w:rsidRPr="00B72E16">
        <w:rPr>
          <w:sz w:val="28"/>
          <w:szCs w:val="28"/>
        </w:rPr>
        <w:t xml:space="preserve">210-ФЗ </w:t>
      </w:r>
      <w:r w:rsidR="00136388">
        <w:rPr>
          <w:sz w:val="28"/>
          <w:szCs w:val="28"/>
        </w:rPr>
        <w:t>«</w:t>
      </w:r>
      <w:r w:rsidR="00136388" w:rsidRPr="00B72E16">
        <w:rPr>
          <w:sz w:val="28"/>
          <w:szCs w:val="28"/>
        </w:rPr>
        <w:t>Об организации предоставления государственных и муни</w:t>
      </w:r>
      <w:r w:rsidR="00136388">
        <w:rPr>
          <w:sz w:val="28"/>
          <w:szCs w:val="28"/>
        </w:rPr>
        <w:t>ципальных услуг»</w:t>
      </w:r>
      <w:r w:rsidR="00136388" w:rsidRPr="00B72E16">
        <w:rPr>
          <w:sz w:val="28"/>
          <w:szCs w:val="28"/>
        </w:rPr>
        <w:t xml:space="preserve">, </w:t>
      </w:r>
      <w:hyperlink r:id="rId8" w:history="1">
        <w:r w:rsidR="00136388" w:rsidRPr="00B72E16">
          <w:rPr>
            <w:sz w:val="28"/>
            <w:szCs w:val="28"/>
          </w:rPr>
          <w:t>ст. 16</w:t>
        </w:r>
      </w:hyperlink>
      <w:r w:rsidR="00136388" w:rsidRPr="00B72E16">
        <w:rPr>
          <w:sz w:val="28"/>
          <w:szCs w:val="28"/>
        </w:rPr>
        <w:t xml:space="preserve"> Федерального закона от 06.10.2003 </w:t>
      </w:r>
      <w:r w:rsidR="00136388">
        <w:rPr>
          <w:sz w:val="28"/>
          <w:szCs w:val="28"/>
        </w:rPr>
        <w:t>№</w:t>
      </w:r>
      <w:r w:rsidR="001A6E3E">
        <w:rPr>
          <w:sz w:val="28"/>
          <w:szCs w:val="28"/>
        </w:rPr>
        <w:t xml:space="preserve"> </w:t>
      </w:r>
      <w:r w:rsidR="00136388" w:rsidRPr="00B72E16">
        <w:rPr>
          <w:sz w:val="28"/>
          <w:szCs w:val="28"/>
        </w:rPr>
        <w:t xml:space="preserve">131-ФЗ </w:t>
      </w:r>
      <w:r w:rsidR="00136388">
        <w:rPr>
          <w:sz w:val="28"/>
          <w:szCs w:val="28"/>
        </w:rPr>
        <w:t>«</w:t>
      </w:r>
      <w:r w:rsidR="00136388" w:rsidRPr="00B72E16">
        <w:rPr>
          <w:sz w:val="28"/>
          <w:szCs w:val="28"/>
        </w:rPr>
        <w:t>Об общих принципах организации местного самоуправления в Российской Федерации</w:t>
      </w:r>
      <w:r w:rsidR="00136388">
        <w:rPr>
          <w:sz w:val="28"/>
          <w:szCs w:val="28"/>
        </w:rPr>
        <w:t>»</w:t>
      </w:r>
      <w:r w:rsidR="00136388" w:rsidRPr="0022756B">
        <w:rPr>
          <w:bCs/>
          <w:iCs/>
          <w:sz w:val="28"/>
          <w:szCs w:val="28"/>
        </w:rPr>
        <w:t xml:space="preserve">, </w:t>
      </w:r>
      <w:r>
        <w:rPr>
          <w:sz w:val="28"/>
          <w:szCs w:val="28"/>
        </w:rPr>
        <w:t>Федерального</w:t>
      </w:r>
      <w:r w:rsidR="00136388" w:rsidRPr="00E90F4F">
        <w:rPr>
          <w:sz w:val="28"/>
          <w:szCs w:val="28"/>
        </w:rPr>
        <w:t xml:space="preserve"> закон</w:t>
      </w:r>
      <w:r>
        <w:rPr>
          <w:sz w:val="28"/>
          <w:szCs w:val="28"/>
        </w:rPr>
        <w:t>а</w:t>
      </w:r>
      <w:r w:rsidR="00136388" w:rsidRPr="00E90F4F">
        <w:rPr>
          <w:sz w:val="28"/>
          <w:szCs w:val="28"/>
        </w:rPr>
        <w:t xml:space="preserve"> от 26.07.2006 № 135-ФЗ «О защите конкуренции»,</w:t>
      </w:r>
      <w:r w:rsidR="00AF6ECE" w:rsidRPr="00E90F4F">
        <w:rPr>
          <w:sz w:val="28"/>
          <w:szCs w:val="28"/>
        </w:rPr>
        <w:t xml:space="preserve"> </w:t>
      </w:r>
      <w:r>
        <w:rPr>
          <w:sz w:val="28"/>
          <w:szCs w:val="28"/>
        </w:rPr>
        <w:t>в</w:t>
      </w:r>
      <w:r w:rsidR="00E90F4F" w:rsidRPr="00E90F4F">
        <w:rPr>
          <w:sz w:val="28"/>
          <w:szCs w:val="28"/>
        </w:rPr>
        <w:t xml:space="preserve"> соответствии со</w:t>
      </w:r>
      <w:r w:rsidR="00E90F4F">
        <w:rPr>
          <w:sz w:val="28"/>
          <w:szCs w:val="28"/>
        </w:rPr>
        <w:t xml:space="preserve"> статьей 19 </w:t>
      </w:r>
      <w:r w:rsidR="00E90F4F" w:rsidRPr="00E90F4F">
        <w:rPr>
          <w:sz w:val="28"/>
          <w:szCs w:val="28"/>
        </w:rPr>
        <w:t xml:space="preserve">Федерального закона от 13 марта 2006 года N 38-ФЗ «О рекламе», </w:t>
      </w:r>
      <w:r>
        <w:rPr>
          <w:sz w:val="28"/>
          <w:szCs w:val="28"/>
        </w:rPr>
        <w:t>з</w:t>
      </w:r>
      <w:r w:rsidR="00136388" w:rsidRPr="00E90F4F">
        <w:rPr>
          <w:sz w:val="28"/>
          <w:szCs w:val="28"/>
        </w:rPr>
        <w:t>аконом Российской Федерации от 14.07.1992 №</w:t>
      </w:r>
      <w:r w:rsidR="001A6E3E">
        <w:rPr>
          <w:sz w:val="28"/>
          <w:szCs w:val="28"/>
        </w:rPr>
        <w:t xml:space="preserve"> </w:t>
      </w:r>
      <w:r w:rsidR="00136388" w:rsidRPr="00E90F4F">
        <w:rPr>
          <w:sz w:val="28"/>
          <w:szCs w:val="28"/>
        </w:rPr>
        <w:t>3297-1</w:t>
      </w:r>
      <w:proofErr w:type="gramEnd"/>
      <w:r w:rsidR="00136388" w:rsidRPr="00E90F4F">
        <w:rPr>
          <w:sz w:val="28"/>
          <w:szCs w:val="28"/>
        </w:rPr>
        <w:t xml:space="preserve"> «О закрытом</w:t>
      </w:r>
      <w:r w:rsidR="00136388" w:rsidRPr="00B7722D">
        <w:rPr>
          <w:sz w:val="28"/>
          <w:szCs w:val="28"/>
        </w:rPr>
        <w:t xml:space="preserve"> административн</w:t>
      </w:r>
      <w:r w:rsidR="00136388">
        <w:rPr>
          <w:sz w:val="28"/>
          <w:szCs w:val="28"/>
        </w:rPr>
        <w:t xml:space="preserve">ом территориальном образовании», </w:t>
      </w:r>
      <w:r w:rsidR="00694B87">
        <w:rPr>
          <w:sz w:val="28"/>
          <w:szCs w:val="28"/>
        </w:rPr>
        <w:t>П</w:t>
      </w:r>
      <w:r w:rsidR="00136388">
        <w:rPr>
          <w:sz w:val="28"/>
          <w:szCs w:val="28"/>
        </w:rPr>
        <w:t>остановлением Правительства Российской Федерации от 16.05.2011 №</w:t>
      </w:r>
      <w:r w:rsidR="001A6E3E">
        <w:rPr>
          <w:sz w:val="28"/>
          <w:szCs w:val="28"/>
        </w:rPr>
        <w:t xml:space="preserve"> </w:t>
      </w:r>
      <w:r w:rsidR="00136388">
        <w:rPr>
          <w:sz w:val="28"/>
          <w:szCs w:val="28"/>
        </w:rPr>
        <w:t xml:space="preserve">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sz w:val="28"/>
          <w:szCs w:val="28"/>
        </w:rPr>
        <w:t>п</w:t>
      </w:r>
      <w:r w:rsidR="00136388">
        <w:rPr>
          <w:sz w:val="28"/>
          <w:szCs w:val="28"/>
        </w:rPr>
        <w:t>остановлением Правительства Свердловской области от 16.11.2011 №</w:t>
      </w:r>
      <w:r w:rsidR="001A6E3E">
        <w:rPr>
          <w:sz w:val="28"/>
          <w:szCs w:val="28"/>
        </w:rPr>
        <w:t xml:space="preserve"> </w:t>
      </w:r>
      <w:r w:rsidR="00136388">
        <w:rPr>
          <w:sz w:val="28"/>
          <w:szCs w:val="28"/>
        </w:rPr>
        <w:t>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пп. 32 п. 6 ст. 27.1 Устава городского округа ЗАТО Свободный</w:t>
      </w:r>
      <w:r w:rsidR="00136388" w:rsidRPr="00B72E16">
        <w:rPr>
          <w:sz w:val="28"/>
          <w:szCs w:val="28"/>
        </w:rPr>
        <w:t>:</w:t>
      </w:r>
    </w:p>
    <w:p w:rsidR="00136388" w:rsidRPr="00644528" w:rsidRDefault="00136388" w:rsidP="00136388">
      <w:pPr>
        <w:pStyle w:val="af0"/>
        <w:rPr>
          <w:rFonts w:ascii="Times New Roman" w:hAnsi="Times New Roman"/>
          <w:b/>
          <w:sz w:val="28"/>
          <w:szCs w:val="28"/>
        </w:rPr>
      </w:pPr>
      <w:r w:rsidRPr="00644528">
        <w:rPr>
          <w:rFonts w:ascii="Times New Roman" w:hAnsi="Times New Roman"/>
          <w:b/>
          <w:sz w:val="28"/>
          <w:szCs w:val="28"/>
        </w:rPr>
        <w:t>ПОСТАНОВЛЯЮ:</w:t>
      </w:r>
    </w:p>
    <w:p w:rsidR="00136388" w:rsidRPr="00644528" w:rsidRDefault="00136388" w:rsidP="00644528">
      <w:pPr>
        <w:pStyle w:val="af"/>
        <w:numPr>
          <w:ilvl w:val="0"/>
          <w:numId w:val="13"/>
        </w:numPr>
        <w:tabs>
          <w:tab w:val="left" w:pos="993"/>
        </w:tabs>
        <w:ind w:left="0" w:firstLine="567"/>
        <w:jc w:val="both"/>
        <w:rPr>
          <w:sz w:val="28"/>
          <w:szCs w:val="28"/>
        </w:rPr>
      </w:pPr>
      <w:r w:rsidRPr="00644528">
        <w:rPr>
          <w:sz w:val="28"/>
          <w:szCs w:val="28"/>
        </w:rPr>
        <w:t xml:space="preserve">Утвердить административный регламент по предоставлению администрацией городского </w:t>
      </w:r>
      <w:proofErr w:type="gramStart"/>
      <w:r w:rsidRPr="00644528">
        <w:rPr>
          <w:sz w:val="28"/>
          <w:szCs w:val="28"/>
        </w:rPr>
        <w:t>округа</w:t>
      </w:r>
      <w:proofErr w:type="gramEnd"/>
      <w:r w:rsidRPr="00644528">
        <w:rPr>
          <w:sz w:val="28"/>
          <w:szCs w:val="28"/>
        </w:rPr>
        <w:t xml:space="preserve"> ЗАТО Свободный муниципальной услуги </w:t>
      </w:r>
      <w:r w:rsidR="00644528" w:rsidRPr="00644528">
        <w:rPr>
          <w:sz w:val="28"/>
          <w:szCs w:val="28"/>
        </w:rPr>
        <w:t xml:space="preserve">«Выдача разрешений на размещение наружной рекламы на территории городского округа, аннулирование таких разрешений, выдача предписаний о демонтаже самовольно установленной наружной рекламы» </w:t>
      </w:r>
      <w:r w:rsidR="00644528" w:rsidRPr="00644528">
        <w:rPr>
          <w:bCs/>
          <w:sz w:val="28"/>
          <w:szCs w:val="28"/>
        </w:rPr>
        <w:t>в новой редакции</w:t>
      </w:r>
      <w:r w:rsidR="00644528" w:rsidRPr="00644528">
        <w:rPr>
          <w:sz w:val="28"/>
          <w:szCs w:val="28"/>
        </w:rPr>
        <w:t xml:space="preserve"> </w:t>
      </w:r>
      <w:r w:rsidRPr="00644528">
        <w:rPr>
          <w:sz w:val="28"/>
          <w:szCs w:val="28"/>
        </w:rPr>
        <w:t>(Приложение № 1).</w:t>
      </w:r>
    </w:p>
    <w:p w:rsidR="00644528" w:rsidRPr="00A7711B" w:rsidRDefault="00136388" w:rsidP="00644528">
      <w:pPr>
        <w:ind w:firstLine="567"/>
        <w:jc w:val="both"/>
        <w:rPr>
          <w:b/>
          <w:i/>
          <w:sz w:val="28"/>
          <w:szCs w:val="28"/>
        </w:rPr>
      </w:pPr>
      <w:r w:rsidRPr="001149EB">
        <w:rPr>
          <w:sz w:val="28"/>
          <w:szCs w:val="28"/>
        </w:rPr>
        <w:t xml:space="preserve">2. Признать утратившим силу </w:t>
      </w:r>
      <w:r w:rsidR="00644528">
        <w:rPr>
          <w:sz w:val="28"/>
          <w:szCs w:val="28"/>
        </w:rPr>
        <w:t>п. 1.4 постановления</w:t>
      </w:r>
      <w:r w:rsidRPr="001149EB">
        <w:rPr>
          <w:sz w:val="28"/>
          <w:szCs w:val="28"/>
        </w:rPr>
        <w:t xml:space="preserve"> администрации городского </w:t>
      </w:r>
      <w:proofErr w:type="gramStart"/>
      <w:r w:rsidRPr="001149EB">
        <w:rPr>
          <w:sz w:val="28"/>
          <w:szCs w:val="28"/>
        </w:rPr>
        <w:t>округа</w:t>
      </w:r>
      <w:proofErr w:type="gramEnd"/>
      <w:r w:rsidRPr="001149EB">
        <w:rPr>
          <w:sz w:val="28"/>
          <w:szCs w:val="28"/>
        </w:rPr>
        <w:t xml:space="preserve"> ЗАТО </w:t>
      </w:r>
      <w:r w:rsidRPr="00644528">
        <w:rPr>
          <w:sz w:val="28"/>
          <w:szCs w:val="28"/>
        </w:rPr>
        <w:t xml:space="preserve">Свободный от </w:t>
      </w:r>
      <w:r w:rsidR="00644528" w:rsidRPr="00644528">
        <w:rPr>
          <w:sz w:val="28"/>
          <w:szCs w:val="28"/>
        </w:rPr>
        <w:t>3</w:t>
      </w:r>
      <w:r w:rsidRPr="00644528">
        <w:rPr>
          <w:sz w:val="28"/>
          <w:szCs w:val="28"/>
        </w:rPr>
        <w:t>0</w:t>
      </w:r>
      <w:r w:rsidR="00644528" w:rsidRPr="00644528">
        <w:rPr>
          <w:sz w:val="28"/>
          <w:szCs w:val="28"/>
        </w:rPr>
        <w:t>.12</w:t>
      </w:r>
      <w:r w:rsidRPr="00644528">
        <w:rPr>
          <w:sz w:val="28"/>
          <w:szCs w:val="28"/>
        </w:rPr>
        <w:t>.201</w:t>
      </w:r>
      <w:r w:rsidR="00644528" w:rsidRPr="00644528">
        <w:rPr>
          <w:sz w:val="28"/>
          <w:szCs w:val="28"/>
        </w:rPr>
        <w:t>0</w:t>
      </w:r>
      <w:r w:rsidRPr="00644528">
        <w:rPr>
          <w:sz w:val="28"/>
          <w:szCs w:val="28"/>
        </w:rPr>
        <w:t xml:space="preserve"> № </w:t>
      </w:r>
      <w:r w:rsidR="00644528" w:rsidRPr="00644528">
        <w:rPr>
          <w:sz w:val="28"/>
          <w:szCs w:val="28"/>
        </w:rPr>
        <w:t>1105</w:t>
      </w:r>
      <w:r w:rsidRPr="00644528">
        <w:rPr>
          <w:sz w:val="28"/>
          <w:szCs w:val="28"/>
        </w:rPr>
        <w:t xml:space="preserve"> </w:t>
      </w:r>
      <w:r w:rsidR="00644528" w:rsidRPr="00644528">
        <w:rPr>
          <w:sz w:val="28"/>
          <w:szCs w:val="28"/>
        </w:rPr>
        <w:t>«Об утверждении административных регламентов предоставления муниципальных услуг».</w:t>
      </w:r>
    </w:p>
    <w:p w:rsidR="00136388" w:rsidRPr="009A32BA" w:rsidRDefault="00136388" w:rsidP="001149EB">
      <w:pPr>
        <w:ind w:firstLine="567"/>
        <w:jc w:val="both"/>
        <w:rPr>
          <w:sz w:val="28"/>
          <w:szCs w:val="28"/>
        </w:rPr>
      </w:pPr>
      <w:r>
        <w:rPr>
          <w:sz w:val="28"/>
          <w:szCs w:val="28"/>
        </w:rPr>
        <w:lastRenderedPageBreak/>
        <w:t>3</w:t>
      </w:r>
      <w:r w:rsidRPr="00E9798D">
        <w:rPr>
          <w:sz w:val="28"/>
          <w:szCs w:val="28"/>
        </w:rPr>
        <w:t xml:space="preserve">. Постановление опубликовать в газете «Свободные вести» </w:t>
      </w:r>
      <w:r w:rsidRPr="009A32BA">
        <w:rPr>
          <w:sz w:val="28"/>
          <w:szCs w:val="28"/>
        </w:rPr>
        <w:t xml:space="preserve">и разместить на официальном сайте администрации городского </w:t>
      </w:r>
      <w:proofErr w:type="gramStart"/>
      <w:r w:rsidRPr="009A32BA">
        <w:rPr>
          <w:sz w:val="28"/>
          <w:szCs w:val="28"/>
        </w:rPr>
        <w:t>округа</w:t>
      </w:r>
      <w:proofErr w:type="gramEnd"/>
      <w:r w:rsidRPr="009A32BA">
        <w:rPr>
          <w:sz w:val="28"/>
          <w:szCs w:val="28"/>
        </w:rPr>
        <w:t xml:space="preserve"> ЗАТО Свободный Адм-ЗАТОСвободный.РФ.</w:t>
      </w:r>
    </w:p>
    <w:p w:rsidR="00136388" w:rsidRPr="009A32BA" w:rsidRDefault="00136388" w:rsidP="00136388">
      <w:pPr>
        <w:pStyle w:val="a7"/>
        <w:spacing w:line="216" w:lineRule="auto"/>
        <w:ind w:firstLine="567"/>
        <w:jc w:val="both"/>
        <w:rPr>
          <w:rFonts w:ascii="Times New Roman" w:hAnsi="Times New Roman" w:cs="Times New Roman"/>
          <w:color w:val="auto"/>
          <w:sz w:val="28"/>
          <w:szCs w:val="28"/>
        </w:rPr>
      </w:pPr>
      <w:r>
        <w:rPr>
          <w:rFonts w:ascii="Times New Roman" w:hAnsi="Times New Roman"/>
          <w:sz w:val="28"/>
          <w:szCs w:val="28"/>
        </w:rPr>
        <w:t>4</w:t>
      </w:r>
      <w:r w:rsidRPr="00E9798D">
        <w:rPr>
          <w:rFonts w:ascii="Times New Roman" w:hAnsi="Times New Roman"/>
          <w:sz w:val="28"/>
          <w:szCs w:val="28"/>
        </w:rPr>
        <w:t xml:space="preserve">. </w:t>
      </w:r>
      <w:r w:rsidRPr="00070454">
        <w:rPr>
          <w:rFonts w:ascii="Times New Roman" w:hAnsi="Times New Roman"/>
          <w:sz w:val="28"/>
          <w:szCs w:val="28"/>
        </w:rPr>
        <w:t xml:space="preserve">Контроль </w:t>
      </w:r>
      <w:r w:rsidR="00C1674C">
        <w:rPr>
          <w:rFonts w:ascii="Times New Roman" w:hAnsi="Times New Roman"/>
          <w:sz w:val="28"/>
          <w:szCs w:val="28"/>
        </w:rPr>
        <w:t>исполнения</w:t>
      </w:r>
      <w:r w:rsidRPr="00070454">
        <w:rPr>
          <w:rFonts w:ascii="Times New Roman" w:hAnsi="Times New Roman"/>
          <w:sz w:val="28"/>
          <w:szCs w:val="28"/>
        </w:rPr>
        <w:t xml:space="preserve"> постановления </w:t>
      </w:r>
      <w:r w:rsidR="00C1674C">
        <w:rPr>
          <w:rFonts w:ascii="Times New Roman" w:hAnsi="Times New Roman"/>
          <w:sz w:val="28"/>
          <w:szCs w:val="28"/>
        </w:rPr>
        <w:t xml:space="preserve">возложить на заместителя главы администрации городского </w:t>
      </w:r>
      <w:proofErr w:type="gramStart"/>
      <w:r w:rsidR="00C1674C">
        <w:rPr>
          <w:rFonts w:ascii="Times New Roman" w:hAnsi="Times New Roman"/>
          <w:sz w:val="28"/>
          <w:szCs w:val="28"/>
        </w:rPr>
        <w:t>округа</w:t>
      </w:r>
      <w:proofErr w:type="gramEnd"/>
      <w:r w:rsidR="00C1674C">
        <w:rPr>
          <w:rFonts w:ascii="Times New Roman" w:hAnsi="Times New Roman"/>
          <w:sz w:val="28"/>
          <w:szCs w:val="28"/>
        </w:rPr>
        <w:t xml:space="preserve"> ЗАТО Свободный Белоусова В.Л.</w:t>
      </w:r>
      <w:r w:rsidRPr="009A32BA">
        <w:rPr>
          <w:rFonts w:ascii="Times New Roman" w:hAnsi="Times New Roman" w:cs="Times New Roman"/>
          <w:color w:val="auto"/>
          <w:sz w:val="28"/>
          <w:szCs w:val="28"/>
        </w:rPr>
        <w:t>.</w:t>
      </w:r>
    </w:p>
    <w:p w:rsidR="00136388" w:rsidRDefault="00136388" w:rsidP="00136388">
      <w:pPr>
        <w:pStyle w:val="af0"/>
        <w:ind w:firstLine="708"/>
      </w:pPr>
    </w:p>
    <w:p w:rsidR="00136388" w:rsidRDefault="00136388" w:rsidP="00136388">
      <w:pPr>
        <w:jc w:val="right"/>
      </w:pPr>
    </w:p>
    <w:p w:rsidR="00136388" w:rsidRDefault="00136388" w:rsidP="00136388">
      <w:pPr>
        <w:jc w:val="right"/>
      </w:pPr>
    </w:p>
    <w:p w:rsidR="00136388" w:rsidRPr="001F5215" w:rsidRDefault="00644528" w:rsidP="00136388">
      <w:pPr>
        <w:rPr>
          <w:sz w:val="28"/>
          <w:szCs w:val="28"/>
        </w:rPr>
      </w:pPr>
      <w:r>
        <w:rPr>
          <w:sz w:val="28"/>
          <w:szCs w:val="28"/>
        </w:rPr>
        <w:t>Г</w:t>
      </w:r>
      <w:r w:rsidR="00136388" w:rsidRPr="001F5215">
        <w:rPr>
          <w:sz w:val="28"/>
          <w:szCs w:val="28"/>
        </w:rPr>
        <w:t>лав</w:t>
      </w:r>
      <w:r>
        <w:rPr>
          <w:sz w:val="28"/>
          <w:szCs w:val="28"/>
        </w:rPr>
        <w:t>а</w:t>
      </w:r>
      <w:r w:rsidR="00136388" w:rsidRPr="001F5215">
        <w:rPr>
          <w:sz w:val="28"/>
          <w:szCs w:val="28"/>
        </w:rPr>
        <w:t xml:space="preserve"> администрации </w:t>
      </w:r>
    </w:p>
    <w:p w:rsidR="00136388" w:rsidRPr="001F5215" w:rsidRDefault="00136388" w:rsidP="00136388">
      <w:pPr>
        <w:jc w:val="both"/>
        <w:rPr>
          <w:sz w:val="28"/>
          <w:szCs w:val="28"/>
        </w:rPr>
      </w:pPr>
      <w:r w:rsidRPr="001F5215">
        <w:rPr>
          <w:sz w:val="28"/>
          <w:szCs w:val="28"/>
        </w:rPr>
        <w:t xml:space="preserve">городского </w:t>
      </w:r>
      <w:proofErr w:type="gramStart"/>
      <w:r>
        <w:rPr>
          <w:sz w:val="28"/>
          <w:szCs w:val="28"/>
        </w:rPr>
        <w:t>округа</w:t>
      </w:r>
      <w:proofErr w:type="gramEnd"/>
      <w:r>
        <w:rPr>
          <w:sz w:val="28"/>
          <w:szCs w:val="28"/>
        </w:rPr>
        <w:t xml:space="preserve"> ЗАТО Свободный</w:t>
      </w:r>
      <w:r>
        <w:rPr>
          <w:sz w:val="28"/>
          <w:szCs w:val="28"/>
        </w:rPr>
        <w:tab/>
      </w:r>
      <w:r>
        <w:rPr>
          <w:sz w:val="28"/>
          <w:szCs w:val="28"/>
        </w:rPr>
        <w:tab/>
      </w:r>
      <w:r>
        <w:rPr>
          <w:sz w:val="28"/>
          <w:szCs w:val="28"/>
        </w:rPr>
        <w:tab/>
      </w:r>
      <w:r>
        <w:rPr>
          <w:sz w:val="28"/>
          <w:szCs w:val="28"/>
        </w:rPr>
        <w:tab/>
        <w:t xml:space="preserve">      </w:t>
      </w:r>
      <w:r w:rsidRPr="001F5215">
        <w:rPr>
          <w:sz w:val="28"/>
          <w:szCs w:val="28"/>
        </w:rPr>
        <w:t xml:space="preserve"> </w:t>
      </w:r>
      <w:r w:rsidR="001149EB">
        <w:rPr>
          <w:sz w:val="28"/>
          <w:szCs w:val="28"/>
        </w:rPr>
        <w:t>А</w:t>
      </w:r>
      <w:r w:rsidRPr="001F5215">
        <w:rPr>
          <w:sz w:val="28"/>
          <w:szCs w:val="28"/>
        </w:rPr>
        <w:t>.</w:t>
      </w:r>
      <w:r w:rsidR="00644528">
        <w:rPr>
          <w:sz w:val="28"/>
          <w:szCs w:val="28"/>
        </w:rPr>
        <w:t>А</w:t>
      </w:r>
      <w:r w:rsidRPr="001F5215">
        <w:rPr>
          <w:sz w:val="28"/>
          <w:szCs w:val="28"/>
        </w:rPr>
        <w:t>.</w:t>
      </w:r>
      <w:r>
        <w:rPr>
          <w:sz w:val="28"/>
          <w:szCs w:val="28"/>
        </w:rPr>
        <w:t xml:space="preserve"> </w:t>
      </w:r>
      <w:r w:rsidR="00644528">
        <w:rPr>
          <w:sz w:val="28"/>
          <w:szCs w:val="28"/>
        </w:rPr>
        <w:t>Матвее</w:t>
      </w:r>
      <w:r w:rsidR="001149EB">
        <w:rPr>
          <w:sz w:val="28"/>
          <w:szCs w:val="28"/>
        </w:rPr>
        <w:t>в</w:t>
      </w:r>
    </w:p>
    <w:p w:rsidR="00136388" w:rsidRDefault="00136388" w:rsidP="00F0321A">
      <w:pPr>
        <w:rPr>
          <w:sz w:val="28"/>
          <w:szCs w:val="28"/>
        </w:rPr>
      </w:pPr>
    </w:p>
    <w:p w:rsidR="00670AFD" w:rsidRDefault="00670AFD" w:rsidP="00670AFD">
      <w:pPr>
        <w:jc w:val="both"/>
        <w:rPr>
          <w:sz w:val="28"/>
          <w:szCs w:val="28"/>
        </w:rPr>
      </w:pPr>
    </w:p>
    <w:p w:rsidR="00670AFD" w:rsidRDefault="00670AFD"/>
    <w:p w:rsidR="00670AFD" w:rsidRDefault="00670AFD"/>
    <w:p w:rsidR="00670AFD" w:rsidRDefault="00670AFD"/>
    <w:p w:rsidR="00670AFD" w:rsidRDefault="00670AFD"/>
    <w:p w:rsidR="00670AFD" w:rsidRDefault="00670AFD"/>
    <w:p w:rsidR="00670AFD" w:rsidRDefault="00670AFD"/>
    <w:p w:rsidR="00670AFD" w:rsidRDefault="00670AFD"/>
    <w:p w:rsidR="00670AFD" w:rsidRDefault="00670AFD"/>
    <w:p w:rsidR="00670AFD" w:rsidRDefault="00670AFD"/>
    <w:p w:rsidR="00670AFD" w:rsidRDefault="00670AFD"/>
    <w:p w:rsidR="00670AFD" w:rsidRDefault="00670AFD"/>
    <w:p w:rsidR="00670AFD" w:rsidRDefault="00670AFD"/>
    <w:p w:rsidR="00670AFD" w:rsidRDefault="00670AFD"/>
    <w:p w:rsidR="00670AFD" w:rsidRDefault="00670AFD"/>
    <w:p w:rsidR="00670AFD" w:rsidRDefault="00670AFD"/>
    <w:p w:rsidR="00670AFD" w:rsidRDefault="00670AFD"/>
    <w:p w:rsidR="00670AFD" w:rsidRDefault="00670AFD"/>
    <w:p w:rsidR="00670AFD" w:rsidRDefault="00670AFD"/>
    <w:p w:rsidR="00670AFD" w:rsidRDefault="00670AFD"/>
    <w:p w:rsidR="00670AFD" w:rsidRDefault="00670AFD"/>
    <w:p w:rsidR="00670AFD" w:rsidRDefault="00670AFD"/>
    <w:p w:rsidR="00670AFD" w:rsidRDefault="00670AFD"/>
    <w:p w:rsidR="00670AFD" w:rsidRDefault="00670AFD"/>
    <w:p w:rsidR="00670AFD" w:rsidRDefault="00670AFD"/>
    <w:p w:rsidR="00670AFD" w:rsidRDefault="00670AFD"/>
    <w:p w:rsidR="00670AFD" w:rsidRDefault="00670AFD"/>
    <w:p w:rsidR="00670AFD" w:rsidRDefault="00670AFD"/>
    <w:p w:rsidR="00670AFD" w:rsidRDefault="00670AFD"/>
    <w:p w:rsidR="00670AFD" w:rsidRDefault="00670AFD"/>
    <w:p w:rsidR="00670AFD" w:rsidRDefault="00670AFD"/>
    <w:p w:rsidR="00670AFD" w:rsidRDefault="00670AFD"/>
    <w:p w:rsidR="00670AFD" w:rsidRDefault="00670AFD"/>
    <w:p w:rsidR="00670AFD" w:rsidRDefault="00670AFD"/>
    <w:p w:rsidR="00670AFD" w:rsidRDefault="00670AFD"/>
    <w:p w:rsidR="00670AFD" w:rsidRDefault="00670AFD"/>
    <w:p w:rsidR="00356280" w:rsidRDefault="00356280"/>
    <w:p w:rsidR="00356280" w:rsidRDefault="00356280"/>
    <w:p w:rsidR="001149EB" w:rsidRDefault="001149EB" w:rsidP="00670AFD">
      <w:pPr>
        <w:jc w:val="center"/>
        <w:rPr>
          <w:b/>
          <w:bCs/>
          <w:sz w:val="28"/>
          <w:szCs w:val="28"/>
        </w:rPr>
      </w:pPr>
    </w:p>
    <w:p w:rsidR="001149EB" w:rsidRDefault="001149EB" w:rsidP="00670AFD">
      <w:pPr>
        <w:jc w:val="center"/>
        <w:rPr>
          <w:b/>
          <w:bCs/>
          <w:sz w:val="28"/>
          <w:szCs w:val="28"/>
        </w:rPr>
      </w:pPr>
    </w:p>
    <w:p w:rsidR="001149EB" w:rsidRDefault="001149EB" w:rsidP="00670AFD">
      <w:pPr>
        <w:jc w:val="center"/>
        <w:rPr>
          <w:b/>
          <w:bCs/>
          <w:sz w:val="28"/>
          <w:szCs w:val="28"/>
        </w:rPr>
      </w:pPr>
    </w:p>
    <w:p w:rsidR="00121824" w:rsidRDefault="00121824" w:rsidP="00670AFD">
      <w:pPr>
        <w:jc w:val="center"/>
        <w:rPr>
          <w:b/>
          <w:bCs/>
          <w:sz w:val="28"/>
          <w:szCs w:val="28"/>
        </w:rPr>
      </w:pPr>
      <w:r>
        <w:rPr>
          <w:b/>
          <w:bCs/>
          <w:sz w:val="28"/>
          <w:szCs w:val="28"/>
        </w:rPr>
        <w:lastRenderedPageBreak/>
        <w:t>Согласование</w:t>
      </w:r>
    </w:p>
    <w:p w:rsidR="00670AFD" w:rsidRPr="004F0720" w:rsidRDefault="00121824" w:rsidP="00670AFD">
      <w:pPr>
        <w:jc w:val="center"/>
        <w:rPr>
          <w:b/>
          <w:bCs/>
          <w:sz w:val="28"/>
          <w:szCs w:val="28"/>
        </w:rPr>
      </w:pPr>
      <w:r>
        <w:rPr>
          <w:b/>
          <w:bCs/>
          <w:sz w:val="28"/>
          <w:szCs w:val="28"/>
        </w:rPr>
        <w:t>пр</w:t>
      </w:r>
      <w:r w:rsidRPr="004F0720">
        <w:rPr>
          <w:b/>
          <w:bCs/>
          <w:sz w:val="28"/>
          <w:szCs w:val="28"/>
        </w:rPr>
        <w:t xml:space="preserve">оекта </w:t>
      </w:r>
      <w:r w:rsidR="00670AFD" w:rsidRPr="004F0720">
        <w:rPr>
          <w:b/>
          <w:bCs/>
          <w:sz w:val="28"/>
          <w:szCs w:val="28"/>
        </w:rPr>
        <w:t>постановления</w:t>
      </w:r>
    </w:p>
    <w:p w:rsidR="00670AFD" w:rsidRPr="004F0720" w:rsidRDefault="00670AFD" w:rsidP="00670AFD">
      <w:pPr>
        <w:jc w:val="center"/>
        <w:rPr>
          <w:b/>
          <w:bCs/>
          <w:sz w:val="28"/>
          <w:szCs w:val="28"/>
        </w:rPr>
      </w:pPr>
      <w:r w:rsidRPr="004F0720">
        <w:rPr>
          <w:b/>
          <w:bCs/>
          <w:sz w:val="28"/>
          <w:szCs w:val="28"/>
        </w:rPr>
        <w:t xml:space="preserve">администрации </w:t>
      </w:r>
      <w:proofErr w:type="gramStart"/>
      <w:r w:rsidRPr="004F0720">
        <w:rPr>
          <w:b/>
          <w:bCs/>
          <w:sz w:val="28"/>
          <w:szCs w:val="28"/>
        </w:rPr>
        <w:t>ГО</w:t>
      </w:r>
      <w:proofErr w:type="gramEnd"/>
      <w:r w:rsidRPr="004F0720">
        <w:rPr>
          <w:b/>
          <w:bCs/>
          <w:sz w:val="28"/>
          <w:szCs w:val="28"/>
        </w:rPr>
        <w:t xml:space="preserve"> ЗАТО Свободный</w:t>
      </w:r>
    </w:p>
    <w:p w:rsidR="00670AFD" w:rsidRPr="004F0720" w:rsidRDefault="00670AFD" w:rsidP="00670AFD">
      <w:pPr>
        <w:jc w:val="center"/>
        <w:rPr>
          <w:b/>
          <w:bCs/>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57"/>
        <w:gridCol w:w="1985"/>
        <w:gridCol w:w="1701"/>
        <w:gridCol w:w="1417"/>
        <w:gridCol w:w="1280"/>
      </w:tblGrid>
      <w:tr w:rsidR="00670AFD" w:rsidRPr="004F0720" w:rsidTr="00256E52">
        <w:trPr>
          <w:cantSplit/>
          <w:trHeight w:val="679"/>
        </w:trPr>
        <w:tc>
          <w:tcPr>
            <w:tcW w:w="9540" w:type="dxa"/>
            <w:gridSpan w:val="5"/>
            <w:tcBorders>
              <w:top w:val="single" w:sz="4" w:space="0" w:color="auto"/>
              <w:left w:val="single" w:sz="4" w:space="0" w:color="auto"/>
              <w:bottom w:val="single" w:sz="4" w:space="0" w:color="auto"/>
              <w:right w:val="single" w:sz="4" w:space="0" w:color="auto"/>
            </w:tcBorders>
            <w:vAlign w:val="center"/>
          </w:tcPr>
          <w:p w:rsidR="00670AFD" w:rsidRPr="004F0720" w:rsidRDefault="00644528" w:rsidP="00644528">
            <w:pPr>
              <w:jc w:val="center"/>
              <w:rPr>
                <w:b/>
                <w:bCs/>
                <w:i/>
                <w:sz w:val="28"/>
                <w:szCs w:val="28"/>
              </w:rPr>
            </w:pPr>
            <w:r w:rsidRPr="00A07178">
              <w:rPr>
                <w:b/>
                <w:i/>
                <w:sz w:val="28"/>
                <w:szCs w:val="28"/>
              </w:rPr>
              <w:t xml:space="preserve">Об утверждении административного регламента </w:t>
            </w:r>
            <w:r>
              <w:rPr>
                <w:b/>
                <w:i/>
                <w:sz w:val="28"/>
                <w:szCs w:val="28"/>
              </w:rPr>
              <w:t xml:space="preserve">по </w:t>
            </w:r>
            <w:r w:rsidRPr="00A07178">
              <w:rPr>
                <w:b/>
                <w:i/>
                <w:sz w:val="28"/>
                <w:szCs w:val="28"/>
              </w:rPr>
              <w:t>предоставлени</w:t>
            </w:r>
            <w:r>
              <w:rPr>
                <w:b/>
                <w:i/>
                <w:sz w:val="28"/>
                <w:szCs w:val="28"/>
              </w:rPr>
              <w:t>ю</w:t>
            </w:r>
            <w:r w:rsidRPr="00A07178">
              <w:rPr>
                <w:b/>
                <w:i/>
                <w:sz w:val="28"/>
                <w:szCs w:val="28"/>
              </w:rPr>
              <w:t xml:space="preserve"> </w:t>
            </w:r>
            <w:r w:rsidRPr="00D85DBA">
              <w:rPr>
                <w:b/>
                <w:i/>
                <w:sz w:val="28"/>
                <w:szCs w:val="28"/>
              </w:rPr>
              <w:t xml:space="preserve">администрацией городского </w:t>
            </w:r>
            <w:proofErr w:type="gramStart"/>
            <w:r w:rsidRPr="00D85DBA">
              <w:rPr>
                <w:b/>
                <w:i/>
                <w:sz w:val="28"/>
                <w:szCs w:val="28"/>
              </w:rPr>
              <w:t>округа</w:t>
            </w:r>
            <w:proofErr w:type="gramEnd"/>
            <w:r w:rsidRPr="00D85DBA">
              <w:rPr>
                <w:b/>
                <w:i/>
                <w:sz w:val="28"/>
                <w:szCs w:val="28"/>
              </w:rPr>
              <w:t xml:space="preserve"> ЗАТО Свободный муниципальной услуги «Выдача разрешений на размещение наружной рекламы на территории городского округа, аннулирование таких разрешений, выдача предписаний о демонтаже самовольно установленной наружной рекламы»</w:t>
            </w:r>
            <w:r>
              <w:rPr>
                <w:b/>
                <w:i/>
                <w:sz w:val="28"/>
                <w:szCs w:val="28"/>
              </w:rPr>
              <w:t xml:space="preserve"> </w:t>
            </w:r>
            <w:r>
              <w:rPr>
                <w:b/>
                <w:bCs/>
                <w:i/>
                <w:sz w:val="28"/>
                <w:szCs w:val="28"/>
              </w:rPr>
              <w:t xml:space="preserve"> в новой редакции</w:t>
            </w:r>
          </w:p>
        </w:tc>
      </w:tr>
      <w:tr w:rsidR="00670AFD" w:rsidRPr="004F0720" w:rsidTr="00256E52">
        <w:trPr>
          <w:cantSplit/>
          <w:trHeight w:val="135"/>
        </w:trPr>
        <w:tc>
          <w:tcPr>
            <w:tcW w:w="3157" w:type="dxa"/>
            <w:vMerge w:val="restart"/>
            <w:tcBorders>
              <w:top w:val="single" w:sz="4" w:space="0" w:color="auto"/>
              <w:left w:val="single" w:sz="4" w:space="0" w:color="auto"/>
              <w:bottom w:val="single" w:sz="4" w:space="0" w:color="auto"/>
              <w:right w:val="single" w:sz="4" w:space="0" w:color="auto"/>
            </w:tcBorders>
            <w:vAlign w:val="center"/>
          </w:tcPr>
          <w:p w:rsidR="00670AFD" w:rsidRPr="004F0720" w:rsidRDefault="00670AFD" w:rsidP="00256E52">
            <w:pPr>
              <w:jc w:val="center"/>
              <w:rPr>
                <w:bCs/>
              </w:rPr>
            </w:pPr>
            <w:r w:rsidRPr="004F0720">
              <w:rPr>
                <w:bCs/>
              </w:rPr>
              <w:t>Должность</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670AFD" w:rsidRPr="004F0720" w:rsidRDefault="00670AFD" w:rsidP="00256E52">
            <w:pPr>
              <w:tabs>
                <w:tab w:val="left" w:pos="708"/>
              </w:tabs>
              <w:spacing w:before="240" w:after="60"/>
              <w:outlineLvl w:val="4"/>
              <w:rPr>
                <w:bCs/>
                <w:iCs/>
              </w:rPr>
            </w:pPr>
            <w:r w:rsidRPr="004F0720">
              <w:rPr>
                <w:bCs/>
                <w:iCs/>
              </w:rPr>
              <w:t>Фамилия и инициалы</w:t>
            </w:r>
          </w:p>
        </w:tc>
        <w:tc>
          <w:tcPr>
            <w:tcW w:w="4398" w:type="dxa"/>
            <w:gridSpan w:val="3"/>
            <w:tcBorders>
              <w:top w:val="single" w:sz="4" w:space="0" w:color="auto"/>
              <w:left w:val="single" w:sz="4" w:space="0" w:color="auto"/>
              <w:bottom w:val="single" w:sz="4" w:space="0" w:color="auto"/>
              <w:right w:val="single" w:sz="4" w:space="0" w:color="auto"/>
            </w:tcBorders>
            <w:vAlign w:val="center"/>
          </w:tcPr>
          <w:p w:rsidR="00670AFD" w:rsidRPr="004F0720" w:rsidRDefault="00670AFD" w:rsidP="00256E52">
            <w:pPr>
              <w:jc w:val="center"/>
              <w:rPr>
                <w:bCs/>
              </w:rPr>
            </w:pPr>
            <w:r w:rsidRPr="004F0720">
              <w:rPr>
                <w:bCs/>
              </w:rPr>
              <w:t>Сроки и результаты согласования</w:t>
            </w:r>
          </w:p>
        </w:tc>
      </w:tr>
      <w:tr w:rsidR="00670AFD" w:rsidRPr="004F0720" w:rsidTr="00256E52">
        <w:trPr>
          <w:cantSplit/>
          <w:trHeight w:val="135"/>
        </w:trPr>
        <w:tc>
          <w:tcPr>
            <w:tcW w:w="3157" w:type="dxa"/>
            <w:vMerge/>
            <w:tcBorders>
              <w:top w:val="single" w:sz="4" w:space="0" w:color="auto"/>
              <w:left w:val="single" w:sz="4" w:space="0" w:color="auto"/>
              <w:bottom w:val="single" w:sz="4" w:space="0" w:color="auto"/>
              <w:right w:val="single" w:sz="4" w:space="0" w:color="auto"/>
            </w:tcBorders>
            <w:vAlign w:val="center"/>
          </w:tcPr>
          <w:p w:rsidR="00670AFD" w:rsidRPr="004F0720" w:rsidRDefault="00670AFD" w:rsidP="00256E52">
            <w:pPr>
              <w:rPr>
                <w:bC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670AFD" w:rsidRPr="004F0720" w:rsidRDefault="00670AFD" w:rsidP="00256E52">
            <w:pPr>
              <w:rPr>
                <w:bCs/>
                <w:iCs/>
              </w:rPr>
            </w:pPr>
          </w:p>
        </w:tc>
        <w:tc>
          <w:tcPr>
            <w:tcW w:w="1701" w:type="dxa"/>
            <w:tcBorders>
              <w:top w:val="single" w:sz="4" w:space="0" w:color="auto"/>
              <w:left w:val="single" w:sz="4" w:space="0" w:color="auto"/>
              <w:bottom w:val="single" w:sz="4" w:space="0" w:color="auto"/>
              <w:right w:val="single" w:sz="4" w:space="0" w:color="auto"/>
            </w:tcBorders>
            <w:vAlign w:val="center"/>
          </w:tcPr>
          <w:p w:rsidR="00670AFD" w:rsidRPr="004F0720" w:rsidRDefault="00670AFD" w:rsidP="00256E52">
            <w:pPr>
              <w:jc w:val="center"/>
              <w:rPr>
                <w:bCs/>
              </w:rPr>
            </w:pPr>
            <w:r w:rsidRPr="004F0720">
              <w:rPr>
                <w:bCs/>
              </w:rPr>
              <w:t xml:space="preserve">Дата </w:t>
            </w:r>
            <w:proofErr w:type="spellStart"/>
            <w:r w:rsidRPr="004F0720">
              <w:rPr>
                <w:bCs/>
              </w:rPr>
              <w:t>поступ</w:t>
            </w:r>
            <w:proofErr w:type="spellEnd"/>
          </w:p>
          <w:p w:rsidR="00670AFD" w:rsidRPr="004F0720" w:rsidRDefault="00670AFD" w:rsidP="00256E52">
            <w:pPr>
              <w:jc w:val="center"/>
              <w:rPr>
                <w:bCs/>
              </w:rPr>
            </w:pPr>
            <w:proofErr w:type="spellStart"/>
            <w:r w:rsidRPr="004F0720">
              <w:rPr>
                <w:bCs/>
              </w:rPr>
              <w:t>ления</w:t>
            </w:r>
            <w:proofErr w:type="spellEnd"/>
            <w:r w:rsidRPr="004F0720">
              <w:rPr>
                <w:bCs/>
              </w:rPr>
              <w:t xml:space="preserve"> на согласование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670AFD" w:rsidRPr="004F0720" w:rsidRDefault="00670AFD" w:rsidP="00256E52">
            <w:pPr>
              <w:jc w:val="center"/>
              <w:rPr>
                <w:bCs/>
              </w:rPr>
            </w:pPr>
            <w:r w:rsidRPr="004F0720">
              <w:rPr>
                <w:bCs/>
              </w:rPr>
              <w:t xml:space="preserve">Дата </w:t>
            </w:r>
            <w:proofErr w:type="spellStart"/>
            <w:r w:rsidRPr="004F0720">
              <w:rPr>
                <w:bCs/>
              </w:rPr>
              <w:t>согласо</w:t>
            </w:r>
            <w:proofErr w:type="spellEnd"/>
          </w:p>
          <w:p w:rsidR="00670AFD" w:rsidRPr="004F0720" w:rsidRDefault="00670AFD" w:rsidP="00256E52">
            <w:pPr>
              <w:jc w:val="center"/>
              <w:rPr>
                <w:bCs/>
              </w:rPr>
            </w:pPr>
            <w:proofErr w:type="spellStart"/>
            <w:r w:rsidRPr="004F0720">
              <w:rPr>
                <w:bCs/>
              </w:rPr>
              <w:t>вания</w:t>
            </w:r>
            <w:proofErr w:type="spellEnd"/>
          </w:p>
        </w:tc>
        <w:tc>
          <w:tcPr>
            <w:tcW w:w="1280" w:type="dxa"/>
            <w:tcBorders>
              <w:top w:val="single" w:sz="4" w:space="0" w:color="auto"/>
              <w:left w:val="single" w:sz="4" w:space="0" w:color="auto"/>
              <w:bottom w:val="single" w:sz="4" w:space="0" w:color="auto"/>
              <w:right w:val="single" w:sz="4" w:space="0" w:color="auto"/>
            </w:tcBorders>
            <w:vAlign w:val="center"/>
          </w:tcPr>
          <w:p w:rsidR="00670AFD" w:rsidRPr="004F0720" w:rsidRDefault="00670AFD" w:rsidP="00256E52">
            <w:pPr>
              <w:jc w:val="center"/>
              <w:rPr>
                <w:bCs/>
              </w:rPr>
            </w:pPr>
            <w:r w:rsidRPr="004F0720">
              <w:rPr>
                <w:bCs/>
              </w:rPr>
              <w:t>Замечания и подпись</w:t>
            </w:r>
          </w:p>
        </w:tc>
      </w:tr>
      <w:tr w:rsidR="00670AFD" w:rsidRPr="004F0720" w:rsidTr="00256E52">
        <w:trPr>
          <w:cantSplit/>
          <w:trHeight w:val="135"/>
        </w:trPr>
        <w:tc>
          <w:tcPr>
            <w:tcW w:w="3157" w:type="dxa"/>
            <w:tcBorders>
              <w:top w:val="single" w:sz="4" w:space="0" w:color="auto"/>
              <w:left w:val="single" w:sz="4" w:space="0" w:color="auto"/>
              <w:bottom w:val="single" w:sz="4" w:space="0" w:color="auto"/>
              <w:right w:val="single" w:sz="4" w:space="0" w:color="auto"/>
            </w:tcBorders>
            <w:vAlign w:val="center"/>
          </w:tcPr>
          <w:p w:rsidR="00670AFD" w:rsidRPr="001149EB" w:rsidRDefault="00356280" w:rsidP="00256E52">
            <w:r>
              <w:rPr>
                <w:bCs/>
              </w:rPr>
              <w:t>Начальник отдела городского хозяйства</w:t>
            </w:r>
          </w:p>
        </w:tc>
        <w:tc>
          <w:tcPr>
            <w:tcW w:w="1985" w:type="dxa"/>
            <w:tcBorders>
              <w:top w:val="single" w:sz="4" w:space="0" w:color="auto"/>
              <w:left w:val="single" w:sz="4" w:space="0" w:color="auto"/>
              <w:bottom w:val="single" w:sz="4" w:space="0" w:color="auto"/>
              <w:right w:val="single" w:sz="4" w:space="0" w:color="auto"/>
            </w:tcBorders>
            <w:vAlign w:val="center"/>
          </w:tcPr>
          <w:p w:rsidR="00670AFD" w:rsidRPr="001149EB" w:rsidRDefault="00356280" w:rsidP="00356280">
            <w:pPr>
              <w:jc w:val="center"/>
            </w:pPr>
            <w:r>
              <w:rPr>
                <w:bCs/>
              </w:rPr>
              <w:t>Д</w:t>
            </w:r>
            <w:r w:rsidR="001149EB" w:rsidRPr="001149EB">
              <w:rPr>
                <w:bCs/>
              </w:rPr>
              <w:t>.</w:t>
            </w:r>
            <w:r>
              <w:rPr>
                <w:bCs/>
              </w:rPr>
              <w:t>П</w:t>
            </w:r>
            <w:r w:rsidR="001149EB" w:rsidRPr="001149EB">
              <w:rPr>
                <w:bCs/>
              </w:rPr>
              <w:t xml:space="preserve">. </w:t>
            </w:r>
            <w:r>
              <w:rPr>
                <w:bCs/>
              </w:rPr>
              <w:t>Мартыно</w:t>
            </w:r>
            <w:r w:rsidR="001149EB" w:rsidRPr="001149EB">
              <w:rPr>
                <w:bCs/>
              </w:rPr>
              <w:t>в</w:t>
            </w:r>
          </w:p>
        </w:tc>
        <w:tc>
          <w:tcPr>
            <w:tcW w:w="1701" w:type="dxa"/>
            <w:tcBorders>
              <w:top w:val="single" w:sz="4" w:space="0" w:color="auto"/>
              <w:left w:val="single" w:sz="4" w:space="0" w:color="auto"/>
              <w:bottom w:val="single" w:sz="4" w:space="0" w:color="auto"/>
              <w:right w:val="single" w:sz="4" w:space="0" w:color="auto"/>
            </w:tcBorders>
            <w:vAlign w:val="center"/>
          </w:tcPr>
          <w:p w:rsidR="00670AFD" w:rsidRPr="004F0720" w:rsidRDefault="00670AFD" w:rsidP="00256E52">
            <w:pPr>
              <w:jc w:val="center"/>
              <w:rPr>
                <w:bCs/>
              </w:rPr>
            </w:pPr>
          </w:p>
        </w:tc>
        <w:tc>
          <w:tcPr>
            <w:tcW w:w="1417" w:type="dxa"/>
            <w:tcBorders>
              <w:top w:val="single" w:sz="4" w:space="0" w:color="auto"/>
              <w:left w:val="single" w:sz="4" w:space="0" w:color="auto"/>
              <w:bottom w:val="single" w:sz="4" w:space="0" w:color="auto"/>
              <w:right w:val="single" w:sz="4" w:space="0" w:color="auto"/>
            </w:tcBorders>
            <w:vAlign w:val="center"/>
          </w:tcPr>
          <w:p w:rsidR="00670AFD" w:rsidRPr="004F0720" w:rsidRDefault="00670AFD" w:rsidP="00256E52">
            <w:pPr>
              <w:jc w:val="center"/>
              <w:rPr>
                <w:bCs/>
              </w:rPr>
            </w:pPr>
          </w:p>
        </w:tc>
        <w:tc>
          <w:tcPr>
            <w:tcW w:w="1280" w:type="dxa"/>
            <w:tcBorders>
              <w:top w:val="single" w:sz="4" w:space="0" w:color="auto"/>
              <w:left w:val="single" w:sz="4" w:space="0" w:color="auto"/>
              <w:bottom w:val="single" w:sz="4" w:space="0" w:color="auto"/>
              <w:right w:val="single" w:sz="4" w:space="0" w:color="auto"/>
            </w:tcBorders>
            <w:vAlign w:val="center"/>
          </w:tcPr>
          <w:p w:rsidR="00670AFD" w:rsidRPr="004F0720" w:rsidRDefault="00670AFD" w:rsidP="00256E52">
            <w:pPr>
              <w:jc w:val="center"/>
              <w:rPr>
                <w:bCs/>
              </w:rPr>
            </w:pPr>
          </w:p>
        </w:tc>
      </w:tr>
      <w:tr w:rsidR="00670AFD" w:rsidRPr="004F0720" w:rsidTr="00256E52">
        <w:trPr>
          <w:cantSplit/>
          <w:trHeight w:val="135"/>
        </w:trPr>
        <w:tc>
          <w:tcPr>
            <w:tcW w:w="3157" w:type="dxa"/>
            <w:tcBorders>
              <w:top w:val="single" w:sz="4" w:space="0" w:color="auto"/>
              <w:left w:val="single" w:sz="4" w:space="0" w:color="auto"/>
              <w:bottom w:val="single" w:sz="4" w:space="0" w:color="auto"/>
              <w:right w:val="single" w:sz="4" w:space="0" w:color="auto"/>
            </w:tcBorders>
            <w:vAlign w:val="center"/>
          </w:tcPr>
          <w:p w:rsidR="001149EB" w:rsidRPr="001149EB" w:rsidRDefault="001149EB" w:rsidP="001149EB">
            <w:r w:rsidRPr="001149EB">
              <w:t>И.о. начальника</w:t>
            </w:r>
          </w:p>
          <w:p w:rsidR="00670AFD" w:rsidRPr="001149EB" w:rsidRDefault="001149EB" w:rsidP="001149EB">
            <w:r w:rsidRPr="001149EB">
              <w:t>юридического отдела</w:t>
            </w:r>
          </w:p>
        </w:tc>
        <w:tc>
          <w:tcPr>
            <w:tcW w:w="1985" w:type="dxa"/>
            <w:tcBorders>
              <w:top w:val="single" w:sz="4" w:space="0" w:color="auto"/>
              <w:left w:val="single" w:sz="4" w:space="0" w:color="auto"/>
              <w:bottom w:val="single" w:sz="4" w:space="0" w:color="auto"/>
              <w:right w:val="single" w:sz="4" w:space="0" w:color="auto"/>
            </w:tcBorders>
            <w:vAlign w:val="center"/>
          </w:tcPr>
          <w:p w:rsidR="00670AFD" w:rsidRPr="001149EB" w:rsidRDefault="001149EB" w:rsidP="00256E52">
            <w:pPr>
              <w:jc w:val="center"/>
            </w:pPr>
            <w:r w:rsidRPr="001149EB">
              <w:t>А.П. Быкова</w:t>
            </w:r>
          </w:p>
        </w:tc>
        <w:tc>
          <w:tcPr>
            <w:tcW w:w="1701" w:type="dxa"/>
            <w:tcBorders>
              <w:top w:val="single" w:sz="4" w:space="0" w:color="auto"/>
              <w:left w:val="single" w:sz="4" w:space="0" w:color="auto"/>
              <w:bottom w:val="single" w:sz="4" w:space="0" w:color="auto"/>
              <w:right w:val="single" w:sz="4" w:space="0" w:color="auto"/>
            </w:tcBorders>
            <w:vAlign w:val="center"/>
          </w:tcPr>
          <w:p w:rsidR="00670AFD" w:rsidRPr="004F0720" w:rsidRDefault="00670AFD" w:rsidP="00256E52">
            <w:pPr>
              <w:jc w:val="center"/>
              <w:rPr>
                <w:bCs/>
              </w:rPr>
            </w:pPr>
          </w:p>
        </w:tc>
        <w:tc>
          <w:tcPr>
            <w:tcW w:w="1417" w:type="dxa"/>
            <w:tcBorders>
              <w:top w:val="single" w:sz="4" w:space="0" w:color="auto"/>
              <w:left w:val="single" w:sz="4" w:space="0" w:color="auto"/>
              <w:bottom w:val="single" w:sz="4" w:space="0" w:color="auto"/>
              <w:right w:val="single" w:sz="4" w:space="0" w:color="auto"/>
            </w:tcBorders>
            <w:vAlign w:val="center"/>
          </w:tcPr>
          <w:p w:rsidR="00670AFD" w:rsidRPr="004F0720" w:rsidRDefault="00670AFD" w:rsidP="00256E52">
            <w:pPr>
              <w:jc w:val="center"/>
              <w:rPr>
                <w:bCs/>
              </w:rPr>
            </w:pPr>
          </w:p>
        </w:tc>
        <w:tc>
          <w:tcPr>
            <w:tcW w:w="1280" w:type="dxa"/>
            <w:tcBorders>
              <w:top w:val="single" w:sz="4" w:space="0" w:color="auto"/>
              <w:left w:val="single" w:sz="4" w:space="0" w:color="auto"/>
              <w:bottom w:val="single" w:sz="4" w:space="0" w:color="auto"/>
              <w:right w:val="single" w:sz="4" w:space="0" w:color="auto"/>
            </w:tcBorders>
            <w:vAlign w:val="center"/>
          </w:tcPr>
          <w:p w:rsidR="00670AFD" w:rsidRPr="004F0720" w:rsidRDefault="00670AFD" w:rsidP="00256E52">
            <w:pPr>
              <w:jc w:val="center"/>
              <w:rPr>
                <w:bCs/>
              </w:rPr>
            </w:pPr>
          </w:p>
        </w:tc>
      </w:tr>
      <w:tr w:rsidR="00B40E0D" w:rsidRPr="004F0720" w:rsidTr="00256E52">
        <w:trPr>
          <w:cantSplit/>
          <w:trHeight w:val="135"/>
        </w:trPr>
        <w:tc>
          <w:tcPr>
            <w:tcW w:w="3157" w:type="dxa"/>
            <w:tcBorders>
              <w:top w:val="single" w:sz="4" w:space="0" w:color="auto"/>
              <w:left w:val="single" w:sz="4" w:space="0" w:color="auto"/>
              <w:bottom w:val="single" w:sz="4" w:space="0" w:color="auto"/>
              <w:right w:val="single" w:sz="4" w:space="0" w:color="auto"/>
            </w:tcBorders>
            <w:vAlign w:val="center"/>
          </w:tcPr>
          <w:p w:rsidR="00B40E0D" w:rsidRPr="001149EB" w:rsidRDefault="00B40E0D" w:rsidP="001149EB">
            <w:r>
              <w:t>Начальник организационно-кадрового отдела</w:t>
            </w:r>
          </w:p>
        </w:tc>
        <w:tc>
          <w:tcPr>
            <w:tcW w:w="1985" w:type="dxa"/>
            <w:tcBorders>
              <w:top w:val="single" w:sz="4" w:space="0" w:color="auto"/>
              <w:left w:val="single" w:sz="4" w:space="0" w:color="auto"/>
              <w:bottom w:val="single" w:sz="4" w:space="0" w:color="auto"/>
              <w:right w:val="single" w:sz="4" w:space="0" w:color="auto"/>
            </w:tcBorders>
            <w:vAlign w:val="center"/>
          </w:tcPr>
          <w:p w:rsidR="00B40E0D" w:rsidRPr="001149EB" w:rsidRDefault="00B40E0D" w:rsidP="00256E52">
            <w:pPr>
              <w:jc w:val="center"/>
            </w:pPr>
            <w:r>
              <w:t>Л.В. Ткаченко</w:t>
            </w:r>
          </w:p>
        </w:tc>
        <w:tc>
          <w:tcPr>
            <w:tcW w:w="1701" w:type="dxa"/>
            <w:tcBorders>
              <w:top w:val="single" w:sz="4" w:space="0" w:color="auto"/>
              <w:left w:val="single" w:sz="4" w:space="0" w:color="auto"/>
              <w:bottom w:val="single" w:sz="4" w:space="0" w:color="auto"/>
              <w:right w:val="single" w:sz="4" w:space="0" w:color="auto"/>
            </w:tcBorders>
            <w:vAlign w:val="center"/>
          </w:tcPr>
          <w:p w:rsidR="00B40E0D" w:rsidRPr="004F0720" w:rsidRDefault="00B40E0D" w:rsidP="00256E52">
            <w:pPr>
              <w:jc w:val="center"/>
              <w:rPr>
                <w:bCs/>
              </w:rPr>
            </w:pPr>
          </w:p>
        </w:tc>
        <w:tc>
          <w:tcPr>
            <w:tcW w:w="1417" w:type="dxa"/>
            <w:tcBorders>
              <w:top w:val="single" w:sz="4" w:space="0" w:color="auto"/>
              <w:left w:val="single" w:sz="4" w:space="0" w:color="auto"/>
              <w:bottom w:val="single" w:sz="4" w:space="0" w:color="auto"/>
              <w:right w:val="single" w:sz="4" w:space="0" w:color="auto"/>
            </w:tcBorders>
            <w:vAlign w:val="center"/>
          </w:tcPr>
          <w:p w:rsidR="00B40E0D" w:rsidRPr="004F0720" w:rsidRDefault="00B40E0D" w:rsidP="00256E52">
            <w:pPr>
              <w:jc w:val="center"/>
              <w:rPr>
                <w:bCs/>
              </w:rPr>
            </w:pPr>
          </w:p>
        </w:tc>
        <w:tc>
          <w:tcPr>
            <w:tcW w:w="1280" w:type="dxa"/>
            <w:tcBorders>
              <w:top w:val="single" w:sz="4" w:space="0" w:color="auto"/>
              <w:left w:val="single" w:sz="4" w:space="0" w:color="auto"/>
              <w:bottom w:val="single" w:sz="4" w:space="0" w:color="auto"/>
              <w:right w:val="single" w:sz="4" w:space="0" w:color="auto"/>
            </w:tcBorders>
            <w:vAlign w:val="center"/>
          </w:tcPr>
          <w:p w:rsidR="00B40E0D" w:rsidRPr="004F0720" w:rsidRDefault="00B40E0D" w:rsidP="00256E52">
            <w:pPr>
              <w:jc w:val="center"/>
              <w:rPr>
                <w:bCs/>
              </w:rPr>
            </w:pPr>
          </w:p>
        </w:tc>
      </w:tr>
    </w:tbl>
    <w:p w:rsidR="00670AFD" w:rsidRPr="004F0720" w:rsidRDefault="00670AFD" w:rsidP="00670AFD">
      <w:pPr>
        <w:ind w:left="-180"/>
      </w:pPr>
    </w:p>
    <w:p w:rsidR="00670AFD" w:rsidRPr="004F0720" w:rsidRDefault="00670AFD" w:rsidP="00670AFD">
      <w:pPr>
        <w:ind w:left="-180"/>
      </w:pPr>
      <w:r w:rsidRPr="004F0720">
        <w:t>Постановление разослать:</w:t>
      </w:r>
    </w:p>
    <w:p w:rsidR="00670AFD" w:rsidRDefault="00670AFD" w:rsidP="00670AFD">
      <w:r w:rsidRPr="004F072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1B5B">
        <w:t>________________________</w:t>
      </w:r>
      <w:r w:rsidRPr="004F0720">
        <w:t>_________________</w:t>
      </w:r>
    </w:p>
    <w:p w:rsidR="00670AFD" w:rsidRDefault="00670AFD" w:rsidP="00670AFD"/>
    <w:p w:rsidR="00670AFD" w:rsidRDefault="00670AFD" w:rsidP="00670AFD"/>
    <w:p w:rsidR="00670AFD" w:rsidRDefault="00670AFD" w:rsidP="00670AFD"/>
    <w:p w:rsidR="00670AFD" w:rsidRDefault="00670AFD" w:rsidP="00670AFD"/>
    <w:p w:rsidR="00670AFD" w:rsidRDefault="00670AFD" w:rsidP="00670AFD"/>
    <w:p w:rsidR="00670AFD" w:rsidRDefault="00670AFD" w:rsidP="00670AFD"/>
    <w:p w:rsidR="00670AFD" w:rsidRDefault="00670AFD" w:rsidP="00670AFD"/>
    <w:p w:rsidR="00670AFD" w:rsidRDefault="00670AFD" w:rsidP="00670AFD"/>
    <w:p w:rsidR="00670AFD" w:rsidRDefault="00670AFD" w:rsidP="00670AFD"/>
    <w:p w:rsidR="00670AFD" w:rsidRDefault="00670AFD" w:rsidP="00670AFD"/>
    <w:p w:rsidR="00670AFD" w:rsidRDefault="00670AFD" w:rsidP="00670AFD"/>
    <w:p w:rsidR="00121824" w:rsidRDefault="00121824" w:rsidP="00670AFD"/>
    <w:p w:rsidR="00670AFD" w:rsidRDefault="00670AFD" w:rsidP="00670AFD"/>
    <w:p w:rsidR="00670AFD" w:rsidRDefault="00670AFD" w:rsidP="00670AFD"/>
    <w:p w:rsidR="00670AFD" w:rsidRDefault="00670AFD" w:rsidP="00670AFD"/>
    <w:p w:rsidR="00670AFD" w:rsidRDefault="00670AFD" w:rsidP="00670AFD"/>
    <w:p w:rsidR="00B40E0D" w:rsidRDefault="00B40E0D" w:rsidP="00670AFD"/>
    <w:p w:rsidR="0040494B" w:rsidRDefault="0040494B" w:rsidP="00670AFD"/>
    <w:p w:rsidR="001149EB" w:rsidRPr="001F5215" w:rsidRDefault="001149EB" w:rsidP="001149EB">
      <w:pPr>
        <w:jc w:val="both"/>
      </w:pPr>
    </w:p>
    <w:p w:rsidR="001149EB" w:rsidRDefault="001149EB" w:rsidP="001149EB">
      <w:r>
        <w:t>Н.В. Козюкова</w:t>
      </w:r>
    </w:p>
    <w:p w:rsidR="001149EB" w:rsidRPr="001F5215" w:rsidRDefault="001149EB" w:rsidP="001149EB">
      <w:r w:rsidRPr="001F5215">
        <w:t>8 (34345) 5-84-02</w:t>
      </w:r>
    </w:p>
    <w:p w:rsidR="00670AFD" w:rsidRDefault="00670AFD" w:rsidP="00670AFD"/>
    <w:p w:rsidR="00670AFD" w:rsidRDefault="004342F3" w:rsidP="004342F3">
      <w:pPr>
        <w:widowControl w:val="0"/>
        <w:autoSpaceDE w:val="0"/>
        <w:autoSpaceDN w:val="0"/>
        <w:adjustRightInd w:val="0"/>
        <w:jc w:val="both"/>
        <w:rPr>
          <w:sz w:val="20"/>
          <w:szCs w:val="20"/>
        </w:rPr>
      </w:pPr>
      <w:r>
        <w:rPr>
          <w:sz w:val="20"/>
          <w:szCs w:val="20"/>
        </w:rPr>
        <w:lastRenderedPageBreak/>
        <w:t xml:space="preserve">                                                                                                 Утвержден</w:t>
      </w:r>
    </w:p>
    <w:p w:rsidR="00670AFD" w:rsidRDefault="004342F3" w:rsidP="004342F3">
      <w:pPr>
        <w:widowControl w:val="0"/>
        <w:autoSpaceDE w:val="0"/>
        <w:autoSpaceDN w:val="0"/>
        <w:adjustRightInd w:val="0"/>
        <w:jc w:val="both"/>
        <w:rPr>
          <w:sz w:val="20"/>
          <w:szCs w:val="20"/>
        </w:rPr>
      </w:pPr>
      <w:r>
        <w:rPr>
          <w:sz w:val="20"/>
          <w:szCs w:val="20"/>
        </w:rPr>
        <w:t xml:space="preserve">                                                                                                 П</w:t>
      </w:r>
      <w:r w:rsidR="00670AFD">
        <w:rPr>
          <w:sz w:val="20"/>
          <w:szCs w:val="20"/>
        </w:rPr>
        <w:t>остановлени</w:t>
      </w:r>
      <w:r>
        <w:rPr>
          <w:sz w:val="20"/>
          <w:szCs w:val="20"/>
        </w:rPr>
        <w:t>ем</w:t>
      </w:r>
      <w:r w:rsidR="00670AFD">
        <w:rPr>
          <w:sz w:val="20"/>
          <w:szCs w:val="20"/>
        </w:rPr>
        <w:t xml:space="preserve"> администрации </w:t>
      </w:r>
      <w:proofErr w:type="gramStart"/>
      <w:r w:rsidR="00670AFD">
        <w:rPr>
          <w:sz w:val="20"/>
          <w:szCs w:val="20"/>
        </w:rPr>
        <w:t>городского</w:t>
      </w:r>
      <w:proofErr w:type="gramEnd"/>
    </w:p>
    <w:p w:rsidR="00670AFD" w:rsidRDefault="004342F3" w:rsidP="004342F3">
      <w:pPr>
        <w:widowControl w:val="0"/>
        <w:autoSpaceDE w:val="0"/>
        <w:autoSpaceDN w:val="0"/>
        <w:adjustRightInd w:val="0"/>
        <w:jc w:val="both"/>
        <w:rPr>
          <w:sz w:val="20"/>
          <w:szCs w:val="20"/>
        </w:rPr>
      </w:pPr>
      <w:r>
        <w:rPr>
          <w:sz w:val="20"/>
          <w:szCs w:val="20"/>
        </w:rPr>
        <w:t xml:space="preserve">                                                                                                 </w:t>
      </w:r>
      <w:proofErr w:type="gramStart"/>
      <w:r w:rsidR="00670AFD">
        <w:rPr>
          <w:sz w:val="20"/>
          <w:szCs w:val="20"/>
        </w:rPr>
        <w:t>округа</w:t>
      </w:r>
      <w:proofErr w:type="gramEnd"/>
      <w:r w:rsidR="00670AFD">
        <w:rPr>
          <w:sz w:val="20"/>
          <w:szCs w:val="20"/>
        </w:rPr>
        <w:t xml:space="preserve"> ЗАТ</w:t>
      </w:r>
      <w:r w:rsidR="00B40E0D">
        <w:rPr>
          <w:sz w:val="20"/>
          <w:szCs w:val="20"/>
        </w:rPr>
        <w:t>О Свободный от «__» _______ 2017</w:t>
      </w:r>
      <w:r>
        <w:rPr>
          <w:sz w:val="20"/>
          <w:szCs w:val="20"/>
        </w:rPr>
        <w:t xml:space="preserve"> №_____</w:t>
      </w:r>
    </w:p>
    <w:p w:rsidR="00670AFD" w:rsidRDefault="00670AFD" w:rsidP="00670AFD">
      <w:pPr>
        <w:widowControl w:val="0"/>
        <w:autoSpaceDE w:val="0"/>
        <w:autoSpaceDN w:val="0"/>
        <w:adjustRightInd w:val="0"/>
        <w:jc w:val="center"/>
        <w:rPr>
          <w:b/>
          <w:bCs/>
          <w:sz w:val="28"/>
          <w:szCs w:val="28"/>
        </w:rPr>
      </w:pPr>
    </w:p>
    <w:p w:rsidR="00670AFD" w:rsidRPr="007B56FA" w:rsidRDefault="00670AFD" w:rsidP="00670AFD">
      <w:pPr>
        <w:widowControl w:val="0"/>
        <w:autoSpaceDE w:val="0"/>
        <w:autoSpaceDN w:val="0"/>
        <w:adjustRightInd w:val="0"/>
        <w:jc w:val="center"/>
        <w:rPr>
          <w:b/>
          <w:bCs/>
          <w:sz w:val="28"/>
          <w:szCs w:val="28"/>
        </w:rPr>
      </w:pPr>
      <w:r w:rsidRPr="007B56FA">
        <w:rPr>
          <w:b/>
          <w:bCs/>
          <w:sz w:val="28"/>
          <w:szCs w:val="28"/>
        </w:rPr>
        <w:t>Административный регламент</w:t>
      </w:r>
    </w:p>
    <w:p w:rsidR="00670AFD" w:rsidRPr="007B56FA" w:rsidRDefault="00670AFD" w:rsidP="00670AFD">
      <w:pPr>
        <w:widowControl w:val="0"/>
        <w:autoSpaceDE w:val="0"/>
        <w:autoSpaceDN w:val="0"/>
        <w:adjustRightInd w:val="0"/>
        <w:jc w:val="center"/>
        <w:rPr>
          <w:b/>
          <w:bCs/>
          <w:sz w:val="28"/>
          <w:szCs w:val="28"/>
        </w:rPr>
      </w:pPr>
      <w:r w:rsidRPr="007B56FA">
        <w:rPr>
          <w:b/>
          <w:bCs/>
          <w:sz w:val="28"/>
          <w:szCs w:val="28"/>
        </w:rPr>
        <w:t xml:space="preserve">предоставления муниципальной услуги </w:t>
      </w:r>
    </w:p>
    <w:p w:rsidR="00B40E0D" w:rsidRPr="007B56FA" w:rsidRDefault="00670AFD" w:rsidP="00B40E0D">
      <w:pPr>
        <w:widowControl w:val="0"/>
        <w:autoSpaceDE w:val="0"/>
        <w:autoSpaceDN w:val="0"/>
        <w:adjustRightInd w:val="0"/>
        <w:jc w:val="center"/>
        <w:outlineLvl w:val="1"/>
        <w:rPr>
          <w:sz w:val="28"/>
          <w:szCs w:val="28"/>
        </w:rPr>
      </w:pPr>
      <w:r w:rsidRPr="00025CAD">
        <w:rPr>
          <w:b/>
          <w:bCs/>
          <w:sz w:val="28"/>
          <w:szCs w:val="28"/>
        </w:rPr>
        <w:t>«</w:t>
      </w:r>
      <w:r w:rsidR="00B40E0D" w:rsidRPr="00B40E0D">
        <w:rPr>
          <w:b/>
          <w:sz w:val="28"/>
          <w:szCs w:val="28"/>
        </w:rPr>
        <w:t xml:space="preserve">Выдача разрешений на размещение наружной рекламы на территории городского округа, аннулирование таких разрешений, выдача предписаний о демонтаже самовольно установленной наружной рекламы» </w:t>
      </w:r>
      <w:r w:rsidR="00B40E0D" w:rsidRPr="00B40E0D">
        <w:rPr>
          <w:b/>
          <w:bCs/>
          <w:sz w:val="28"/>
          <w:szCs w:val="28"/>
        </w:rPr>
        <w:t xml:space="preserve"> в новой редакции</w:t>
      </w:r>
    </w:p>
    <w:p w:rsidR="00B40E0D" w:rsidRDefault="00B40E0D" w:rsidP="00670AFD">
      <w:pPr>
        <w:widowControl w:val="0"/>
        <w:autoSpaceDE w:val="0"/>
        <w:autoSpaceDN w:val="0"/>
        <w:adjustRightInd w:val="0"/>
        <w:jc w:val="center"/>
        <w:outlineLvl w:val="1"/>
        <w:rPr>
          <w:sz w:val="28"/>
          <w:szCs w:val="28"/>
        </w:rPr>
      </w:pPr>
    </w:p>
    <w:p w:rsidR="00670AFD" w:rsidRPr="007B56FA" w:rsidRDefault="00670AFD" w:rsidP="00670AFD">
      <w:pPr>
        <w:widowControl w:val="0"/>
        <w:autoSpaceDE w:val="0"/>
        <w:autoSpaceDN w:val="0"/>
        <w:adjustRightInd w:val="0"/>
        <w:jc w:val="center"/>
        <w:outlineLvl w:val="1"/>
        <w:rPr>
          <w:sz w:val="28"/>
          <w:szCs w:val="28"/>
        </w:rPr>
      </w:pPr>
      <w:r w:rsidRPr="007B56FA">
        <w:rPr>
          <w:sz w:val="28"/>
          <w:szCs w:val="28"/>
        </w:rPr>
        <w:t>Раздел I. ОБЩИЕ ПОЛОЖЕНИЯ</w:t>
      </w:r>
    </w:p>
    <w:p w:rsidR="00670AFD" w:rsidRPr="007B56FA" w:rsidRDefault="00670AFD" w:rsidP="00670AFD">
      <w:pPr>
        <w:widowControl w:val="0"/>
        <w:autoSpaceDE w:val="0"/>
        <w:autoSpaceDN w:val="0"/>
        <w:adjustRightInd w:val="0"/>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 ПРЕДМЕТ РЕГУЛИРОВАНИЯ РЕГЛАМЕНТА</w:t>
      </w:r>
    </w:p>
    <w:p w:rsidR="00670AFD" w:rsidRPr="007B56FA" w:rsidRDefault="00670AFD" w:rsidP="00670AFD">
      <w:pPr>
        <w:widowControl w:val="0"/>
        <w:autoSpaceDE w:val="0"/>
        <w:autoSpaceDN w:val="0"/>
        <w:adjustRightInd w:val="0"/>
        <w:rPr>
          <w:sz w:val="28"/>
          <w:szCs w:val="28"/>
        </w:rPr>
      </w:pPr>
    </w:p>
    <w:p w:rsidR="00670AFD" w:rsidRPr="007B56FA" w:rsidRDefault="00670AFD" w:rsidP="00CF7D4C">
      <w:pPr>
        <w:widowControl w:val="0"/>
        <w:tabs>
          <w:tab w:val="left" w:pos="709"/>
          <w:tab w:val="left" w:pos="851"/>
        </w:tabs>
        <w:autoSpaceDE w:val="0"/>
        <w:autoSpaceDN w:val="0"/>
        <w:adjustRightInd w:val="0"/>
        <w:ind w:firstLine="540"/>
        <w:jc w:val="both"/>
        <w:outlineLvl w:val="2"/>
        <w:rPr>
          <w:sz w:val="28"/>
          <w:szCs w:val="28"/>
        </w:rPr>
      </w:pPr>
      <w:r w:rsidRPr="007B56FA">
        <w:rPr>
          <w:sz w:val="28"/>
          <w:szCs w:val="28"/>
        </w:rPr>
        <w:t xml:space="preserve">1. Настоящий Административный регламент (далее Регламент) устанавливает состав, последовательность и сроки выполнения административных процедур (действий), порядок взаимодействия между Администрацией </w:t>
      </w:r>
      <w:r w:rsidRPr="00CF7D4C">
        <w:rPr>
          <w:sz w:val="28"/>
          <w:szCs w:val="28"/>
        </w:rPr>
        <w:t xml:space="preserve">городского </w:t>
      </w:r>
      <w:proofErr w:type="gramStart"/>
      <w:r w:rsidRPr="00CF7D4C">
        <w:rPr>
          <w:sz w:val="28"/>
          <w:szCs w:val="28"/>
        </w:rPr>
        <w:t>округа</w:t>
      </w:r>
      <w:proofErr w:type="gramEnd"/>
      <w:r w:rsidRPr="00CF7D4C">
        <w:rPr>
          <w:sz w:val="28"/>
          <w:szCs w:val="28"/>
        </w:rPr>
        <w:t xml:space="preserve"> ЗАТО Свободный и заявителями в ходе предоставления муниципальной услуги "</w:t>
      </w:r>
      <w:r w:rsidR="00CF7D4C" w:rsidRPr="00CF7D4C">
        <w:rPr>
          <w:sz w:val="28"/>
          <w:szCs w:val="28"/>
        </w:rPr>
        <w:t>Выдача разрешений на размещение наружной рекламы на территории городского округа, аннулирование таких разрешений, выдача предписаний о демонтаже самовольно установленной наружной рекламы</w:t>
      </w:r>
      <w:r w:rsidRPr="00CF7D4C">
        <w:rPr>
          <w:sz w:val="28"/>
          <w:szCs w:val="28"/>
        </w:rPr>
        <w:t>"</w:t>
      </w:r>
      <w:r w:rsidRPr="007B56FA">
        <w:rPr>
          <w:sz w:val="28"/>
          <w:szCs w:val="28"/>
        </w:rPr>
        <w:t xml:space="preserve"> (далее - муниципальная услуга).</w:t>
      </w:r>
    </w:p>
    <w:p w:rsidR="00670AFD" w:rsidRPr="007B56FA" w:rsidRDefault="00670AFD" w:rsidP="00670AFD">
      <w:pPr>
        <w:widowControl w:val="0"/>
        <w:autoSpaceDE w:val="0"/>
        <w:autoSpaceDN w:val="0"/>
        <w:adjustRightInd w:val="0"/>
        <w:jc w:val="center"/>
        <w:outlineLvl w:val="2"/>
        <w:rPr>
          <w:sz w:val="28"/>
          <w:szCs w:val="28"/>
        </w:rPr>
      </w:pPr>
    </w:p>
    <w:p w:rsidR="00670AFD" w:rsidRPr="007B56FA" w:rsidRDefault="001149EB" w:rsidP="00670AFD">
      <w:pPr>
        <w:widowControl w:val="0"/>
        <w:autoSpaceDE w:val="0"/>
        <w:autoSpaceDN w:val="0"/>
        <w:adjustRightInd w:val="0"/>
        <w:jc w:val="center"/>
        <w:outlineLvl w:val="2"/>
        <w:rPr>
          <w:sz w:val="28"/>
          <w:szCs w:val="28"/>
        </w:rPr>
      </w:pPr>
      <w:r>
        <w:rPr>
          <w:sz w:val="28"/>
          <w:szCs w:val="28"/>
        </w:rPr>
        <w:t>Подраздел 2</w:t>
      </w:r>
      <w:r w:rsidR="00670AFD" w:rsidRPr="007B56FA">
        <w:rPr>
          <w:sz w:val="28"/>
          <w:szCs w:val="28"/>
        </w:rPr>
        <w:t>. ТРЕБОВАНИЯ К ПОРЯДКУ ИНФОРМИРОВАНИЯ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О ПРЕДОСТАВЛЕНИИ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Default="001149EB" w:rsidP="00670AFD">
      <w:pPr>
        <w:autoSpaceDE w:val="0"/>
        <w:autoSpaceDN w:val="0"/>
        <w:adjustRightInd w:val="0"/>
        <w:ind w:firstLine="540"/>
        <w:jc w:val="both"/>
        <w:outlineLvl w:val="2"/>
        <w:rPr>
          <w:sz w:val="28"/>
          <w:szCs w:val="28"/>
        </w:rPr>
      </w:pPr>
      <w:r>
        <w:rPr>
          <w:sz w:val="28"/>
          <w:szCs w:val="28"/>
        </w:rPr>
        <w:t>2</w:t>
      </w:r>
      <w:r w:rsidR="00670AFD" w:rsidRPr="007B56FA">
        <w:rPr>
          <w:sz w:val="28"/>
          <w:szCs w:val="28"/>
        </w:rPr>
        <w:t xml:space="preserve">. Органом местного самоуправления городского </w:t>
      </w:r>
      <w:proofErr w:type="gramStart"/>
      <w:r w:rsidR="00670AFD" w:rsidRPr="007B56FA">
        <w:rPr>
          <w:sz w:val="28"/>
          <w:szCs w:val="28"/>
        </w:rPr>
        <w:t>округа</w:t>
      </w:r>
      <w:proofErr w:type="gramEnd"/>
      <w:r w:rsidR="00670AFD" w:rsidRPr="007B56FA">
        <w:rPr>
          <w:sz w:val="28"/>
          <w:szCs w:val="28"/>
        </w:rPr>
        <w:t xml:space="preserve"> ЗАТО Свободный, уполномоченным на предоставление муниципальной услуги, предусмотренной настоящим Регламентом, является администрация городского округа ЗАТО Свободный</w:t>
      </w:r>
      <w:r w:rsidR="002B3E65">
        <w:rPr>
          <w:sz w:val="28"/>
          <w:szCs w:val="28"/>
        </w:rPr>
        <w:t xml:space="preserve"> (далее – Администрация)</w:t>
      </w:r>
      <w:r w:rsidR="00670AFD" w:rsidRPr="007B56FA">
        <w:rPr>
          <w:sz w:val="28"/>
          <w:szCs w:val="28"/>
        </w:rPr>
        <w:t xml:space="preserve">. Муниципальную услугу, предусмотренную настоящим Регламентом, от имени администрации городского </w:t>
      </w:r>
      <w:proofErr w:type="gramStart"/>
      <w:r w:rsidR="00670AFD" w:rsidRPr="007B56FA">
        <w:rPr>
          <w:sz w:val="28"/>
          <w:szCs w:val="28"/>
        </w:rPr>
        <w:t>округа</w:t>
      </w:r>
      <w:proofErr w:type="gramEnd"/>
      <w:r w:rsidR="00670AFD" w:rsidRPr="007B56FA">
        <w:rPr>
          <w:sz w:val="28"/>
          <w:szCs w:val="28"/>
        </w:rPr>
        <w:t xml:space="preserve"> ЗАТО Свободный предоставляет отдел городского хозяйства администрации городского округа ЗАТО Свободный</w:t>
      </w:r>
      <w:r w:rsidR="003277DD">
        <w:rPr>
          <w:sz w:val="28"/>
          <w:szCs w:val="28"/>
        </w:rPr>
        <w:t xml:space="preserve"> (далее – ОГХ)</w:t>
      </w:r>
      <w:r w:rsidR="00E852E8">
        <w:rPr>
          <w:sz w:val="28"/>
          <w:szCs w:val="28"/>
        </w:rPr>
        <w:t xml:space="preserve">. </w:t>
      </w:r>
    </w:p>
    <w:p w:rsidR="00A33EFE" w:rsidRPr="00116C92" w:rsidRDefault="00A33EFE" w:rsidP="00A33EFE">
      <w:pPr>
        <w:pStyle w:val="ConsPlusNormal"/>
        <w:widowControl/>
        <w:ind w:right="41" w:firstLine="567"/>
        <w:jc w:val="both"/>
        <w:rPr>
          <w:rFonts w:ascii="Times New Roman" w:hAnsi="Times New Roman" w:cs="Times New Roman"/>
          <w:sz w:val="28"/>
          <w:szCs w:val="28"/>
        </w:rPr>
      </w:pPr>
      <w:r w:rsidRPr="00116C92">
        <w:rPr>
          <w:rFonts w:ascii="Times New Roman" w:hAnsi="Times New Roman" w:cs="Times New Roman"/>
          <w:sz w:val="28"/>
          <w:szCs w:val="28"/>
        </w:rPr>
        <w:t>Информацию о порядке предоставления муниципальной услуги, о месте нахождения, номерах контактных телефонов (телефонов для справок) Администрации, а также других муниципальных органов и организаций, обращение в которые необходимо для получения муниципальной услуги, можно получить в ОГХ.</w:t>
      </w:r>
    </w:p>
    <w:p w:rsidR="00A33EFE" w:rsidRPr="00116C92" w:rsidRDefault="00A33EFE" w:rsidP="00A33EFE">
      <w:pPr>
        <w:ind w:firstLine="720"/>
        <w:jc w:val="both"/>
        <w:rPr>
          <w:sz w:val="28"/>
          <w:szCs w:val="28"/>
        </w:rPr>
      </w:pPr>
      <w:r w:rsidRPr="00116C92">
        <w:rPr>
          <w:sz w:val="28"/>
          <w:szCs w:val="28"/>
        </w:rPr>
        <w:t>Муниципальная услуга может предоставляться Заявителям с участием 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 в соответствии с соглашением о взаимодействии, заключаемым с МФЦ, в соответствии с требованиями Федерального закона от 27.07.2012 № 210-ФЗ «Об организации предоставления государственных и муниципальных услуг».</w:t>
      </w:r>
    </w:p>
    <w:p w:rsidR="00A33EFE" w:rsidRPr="00116C92" w:rsidRDefault="00A33EFE" w:rsidP="00A33EFE">
      <w:pPr>
        <w:ind w:firstLine="720"/>
        <w:jc w:val="both"/>
        <w:rPr>
          <w:sz w:val="28"/>
          <w:szCs w:val="28"/>
        </w:rPr>
      </w:pPr>
      <w:bookmarkStart w:id="0" w:name="Par55"/>
      <w:bookmarkEnd w:id="0"/>
      <w:r w:rsidRPr="00116C92">
        <w:rPr>
          <w:sz w:val="28"/>
          <w:szCs w:val="28"/>
        </w:rPr>
        <w:lastRenderedPageBreak/>
        <w:t xml:space="preserve">3. Почтовый адрес ОГХ: 624790, Свердловская область, п. Свободный, улица </w:t>
      </w:r>
      <w:proofErr w:type="gramStart"/>
      <w:r w:rsidRPr="00116C92">
        <w:rPr>
          <w:sz w:val="28"/>
          <w:szCs w:val="28"/>
        </w:rPr>
        <w:t>Майского</w:t>
      </w:r>
      <w:proofErr w:type="gramEnd"/>
      <w:r w:rsidRPr="00116C92">
        <w:rPr>
          <w:sz w:val="28"/>
          <w:szCs w:val="28"/>
        </w:rPr>
        <w:t>, дом 67.</w:t>
      </w:r>
    </w:p>
    <w:p w:rsidR="00A33EFE" w:rsidRPr="00116C92" w:rsidRDefault="00A33EFE" w:rsidP="00A33EFE">
      <w:pPr>
        <w:ind w:firstLine="720"/>
        <w:jc w:val="both"/>
        <w:rPr>
          <w:sz w:val="28"/>
          <w:szCs w:val="28"/>
        </w:rPr>
      </w:pPr>
      <w:r w:rsidRPr="00116C92">
        <w:rPr>
          <w:sz w:val="28"/>
          <w:szCs w:val="28"/>
        </w:rPr>
        <w:t>Режим работы ОГХ:</w:t>
      </w:r>
    </w:p>
    <w:p w:rsidR="00A33EFE" w:rsidRPr="00116C92" w:rsidRDefault="00A33EFE" w:rsidP="00A33EFE">
      <w:pPr>
        <w:ind w:firstLine="720"/>
        <w:jc w:val="both"/>
        <w:rPr>
          <w:sz w:val="28"/>
          <w:szCs w:val="28"/>
        </w:rPr>
      </w:pPr>
      <w:r w:rsidRPr="00116C92">
        <w:rPr>
          <w:sz w:val="28"/>
          <w:szCs w:val="28"/>
        </w:rPr>
        <w:t>понедельник - пятница: с 08.00 часов до 17.00 часов; перерыв на обед: с 12.00 часов до 13.00 часов.</w:t>
      </w:r>
    </w:p>
    <w:p w:rsidR="00A33EFE" w:rsidRPr="00116C92" w:rsidRDefault="00A33EFE" w:rsidP="00A33EFE">
      <w:pPr>
        <w:ind w:firstLine="720"/>
        <w:jc w:val="both"/>
        <w:rPr>
          <w:sz w:val="28"/>
          <w:szCs w:val="28"/>
        </w:rPr>
      </w:pPr>
      <w:r w:rsidRPr="00116C92">
        <w:rPr>
          <w:sz w:val="28"/>
          <w:szCs w:val="28"/>
        </w:rPr>
        <w:t>суббота, воскресенье: выходные дни.</w:t>
      </w:r>
    </w:p>
    <w:p w:rsidR="00A33EFE" w:rsidRPr="00116C92" w:rsidRDefault="00A33EFE" w:rsidP="00A33EFE">
      <w:pPr>
        <w:ind w:firstLine="720"/>
        <w:jc w:val="both"/>
        <w:rPr>
          <w:sz w:val="28"/>
          <w:szCs w:val="28"/>
        </w:rPr>
      </w:pPr>
      <w:r w:rsidRPr="00116C92">
        <w:rPr>
          <w:sz w:val="28"/>
          <w:szCs w:val="28"/>
        </w:rPr>
        <w:t>Информация о порядке предоставления муниципальной услуги сообщается по номеру телефона для справок (консультаций) ОГХ: (34345) 5-84-02.</w:t>
      </w:r>
    </w:p>
    <w:p w:rsidR="00A33EFE" w:rsidRPr="00116C92" w:rsidRDefault="00A33EFE" w:rsidP="00A33EFE">
      <w:pPr>
        <w:ind w:firstLine="720"/>
        <w:jc w:val="both"/>
        <w:rPr>
          <w:sz w:val="28"/>
          <w:szCs w:val="28"/>
        </w:rPr>
      </w:pPr>
      <w:r w:rsidRPr="00116C92">
        <w:rPr>
          <w:sz w:val="28"/>
          <w:szCs w:val="28"/>
        </w:rPr>
        <w:t xml:space="preserve">Адрес электронной почты ОГХ: </w:t>
      </w:r>
      <w:bookmarkStart w:id="1" w:name="OLE_LINK1"/>
      <w:bookmarkStart w:id="2" w:name="OLE_LINK2"/>
      <w:bookmarkStart w:id="3" w:name="OLE_LINK3"/>
      <w:r w:rsidRPr="00116C92">
        <w:rPr>
          <w:sz w:val="28"/>
          <w:szCs w:val="28"/>
          <w:lang w:val="en-US"/>
        </w:rPr>
        <w:fldChar w:fldCharType="begin"/>
      </w:r>
      <w:r w:rsidRPr="00116C92">
        <w:rPr>
          <w:sz w:val="28"/>
          <w:szCs w:val="28"/>
        </w:rPr>
        <w:instrText xml:space="preserve"> </w:instrText>
      </w:r>
      <w:r w:rsidRPr="00116C92">
        <w:rPr>
          <w:sz w:val="28"/>
          <w:szCs w:val="28"/>
          <w:lang w:val="en-US"/>
        </w:rPr>
        <w:instrText>HYPERLINK</w:instrText>
      </w:r>
      <w:r w:rsidRPr="00116C92">
        <w:rPr>
          <w:sz w:val="28"/>
          <w:szCs w:val="28"/>
        </w:rPr>
        <w:instrText xml:space="preserve"> "</w:instrText>
      </w:r>
      <w:r w:rsidRPr="00116C92">
        <w:rPr>
          <w:sz w:val="28"/>
          <w:szCs w:val="28"/>
          <w:lang w:val="en-US"/>
        </w:rPr>
        <w:instrText>mailto</w:instrText>
      </w:r>
      <w:r w:rsidRPr="00116C92">
        <w:rPr>
          <w:sz w:val="28"/>
          <w:szCs w:val="28"/>
        </w:rPr>
        <w:instrText>:</w:instrText>
      </w:r>
      <w:r w:rsidRPr="00116C92">
        <w:rPr>
          <w:sz w:val="28"/>
          <w:szCs w:val="28"/>
          <w:lang w:val="en-US"/>
        </w:rPr>
        <w:instrText>adm</w:instrText>
      </w:r>
      <w:r w:rsidRPr="00116C92">
        <w:rPr>
          <w:sz w:val="28"/>
          <w:szCs w:val="28"/>
        </w:rPr>
        <w:instrText>_</w:instrText>
      </w:r>
      <w:r w:rsidRPr="00116C92">
        <w:rPr>
          <w:sz w:val="28"/>
          <w:szCs w:val="28"/>
          <w:lang w:val="en-US"/>
        </w:rPr>
        <w:instrText>zato</w:instrText>
      </w:r>
      <w:r w:rsidRPr="00116C92">
        <w:rPr>
          <w:sz w:val="28"/>
          <w:szCs w:val="28"/>
        </w:rPr>
        <w:instrText>_</w:instrText>
      </w:r>
      <w:r w:rsidRPr="00116C92">
        <w:rPr>
          <w:sz w:val="28"/>
          <w:szCs w:val="28"/>
          <w:lang w:val="en-US"/>
        </w:rPr>
        <w:instrText>svobod</w:instrText>
      </w:r>
      <w:r w:rsidRPr="00116C92">
        <w:rPr>
          <w:sz w:val="28"/>
          <w:szCs w:val="28"/>
        </w:rPr>
        <w:instrText>@</w:instrText>
      </w:r>
      <w:r w:rsidRPr="00116C92">
        <w:rPr>
          <w:sz w:val="28"/>
          <w:szCs w:val="28"/>
          <w:lang w:val="en-US"/>
        </w:rPr>
        <w:instrText>mail</w:instrText>
      </w:r>
      <w:r w:rsidRPr="00116C92">
        <w:rPr>
          <w:sz w:val="28"/>
          <w:szCs w:val="28"/>
        </w:rPr>
        <w:instrText>.</w:instrText>
      </w:r>
      <w:r w:rsidRPr="00116C92">
        <w:rPr>
          <w:sz w:val="28"/>
          <w:szCs w:val="28"/>
          <w:lang w:val="en-US"/>
        </w:rPr>
        <w:instrText>ru</w:instrText>
      </w:r>
      <w:r w:rsidRPr="00116C92">
        <w:rPr>
          <w:sz w:val="28"/>
          <w:szCs w:val="28"/>
        </w:rPr>
        <w:instrText xml:space="preserve">" </w:instrText>
      </w:r>
      <w:r w:rsidRPr="00116C92">
        <w:rPr>
          <w:sz w:val="28"/>
          <w:szCs w:val="28"/>
          <w:lang w:val="en-US"/>
        </w:rPr>
        <w:fldChar w:fldCharType="separate"/>
      </w:r>
      <w:r w:rsidRPr="00116C92">
        <w:rPr>
          <w:rStyle w:val="a8"/>
          <w:sz w:val="28"/>
          <w:szCs w:val="28"/>
          <w:lang w:val="en-US"/>
        </w:rPr>
        <w:t>adm</w:t>
      </w:r>
      <w:r w:rsidRPr="00116C92">
        <w:rPr>
          <w:rStyle w:val="a8"/>
          <w:sz w:val="28"/>
          <w:szCs w:val="28"/>
        </w:rPr>
        <w:t>_</w:t>
      </w:r>
      <w:r w:rsidRPr="00116C92">
        <w:rPr>
          <w:rStyle w:val="a8"/>
          <w:sz w:val="28"/>
          <w:szCs w:val="28"/>
          <w:lang w:val="en-US"/>
        </w:rPr>
        <w:t>zato</w:t>
      </w:r>
      <w:r w:rsidRPr="00116C92">
        <w:rPr>
          <w:rStyle w:val="a8"/>
          <w:sz w:val="28"/>
          <w:szCs w:val="28"/>
        </w:rPr>
        <w:t>_</w:t>
      </w:r>
      <w:r w:rsidRPr="00116C92">
        <w:rPr>
          <w:rStyle w:val="a8"/>
          <w:sz w:val="28"/>
          <w:szCs w:val="28"/>
          <w:lang w:val="en-US"/>
        </w:rPr>
        <w:t>svobod</w:t>
      </w:r>
      <w:r w:rsidRPr="00116C92">
        <w:rPr>
          <w:rStyle w:val="a8"/>
          <w:sz w:val="28"/>
          <w:szCs w:val="28"/>
        </w:rPr>
        <w:t>@</w:t>
      </w:r>
      <w:r w:rsidRPr="00116C92">
        <w:rPr>
          <w:rStyle w:val="a8"/>
          <w:sz w:val="28"/>
          <w:szCs w:val="28"/>
          <w:lang w:val="en-US"/>
        </w:rPr>
        <w:t>mail</w:t>
      </w:r>
      <w:r w:rsidRPr="00116C92">
        <w:rPr>
          <w:rStyle w:val="a8"/>
          <w:sz w:val="28"/>
          <w:szCs w:val="28"/>
        </w:rPr>
        <w:t>.</w:t>
      </w:r>
      <w:r w:rsidRPr="00116C92">
        <w:rPr>
          <w:rStyle w:val="a8"/>
          <w:sz w:val="28"/>
          <w:szCs w:val="28"/>
          <w:lang w:val="en-US"/>
        </w:rPr>
        <w:t>ru</w:t>
      </w:r>
      <w:bookmarkEnd w:id="1"/>
      <w:bookmarkEnd w:id="2"/>
      <w:bookmarkEnd w:id="3"/>
      <w:r w:rsidRPr="00116C92">
        <w:rPr>
          <w:sz w:val="28"/>
          <w:szCs w:val="28"/>
          <w:lang w:val="en-US"/>
        </w:rPr>
        <w:fldChar w:fldCharType="end"/>
      </w:r>
    </w:p>
    <w:p w:rsidR="00A33EFE" w:rsidRPr="00116C92" w:rsidRDefault="00A33EFE" w:rsidP="00A33EFE">
      <w:pPr>
        <w:ind w:firstLine="720"/>
        <w:jc w:val="both"/>
        <w:rPr>
          <w:sz w:val="28"/>
          <w:szCs w:val="28"/>
        </w:rPr>
      </w:pPr>
      <w:r w:rsidRPr="00116C92">
        <w:rPr>
          <w:sz w:val="28"/>
          <w:szCs w:val="28"/>
        </w:rPr>
        <w:t xml:space="preserve">Адрес официального сайта администрации городского </w:t>
      </w:r>
      <w:proofErr w:type="gramStart"/>
      <w:r w:rsidRPr="00116C92">
        <w:rPr>
          <w:sz w:val="28"/>
          <w:szCs w:val="28"/>
        </w:rPr>
        <w:t>округа</w:t>
      </w:r>
      <w:proofErr w:type="gramEnd"/>
      <w:r w:rsidRPr="00116C92">
        <w:rPr>
          <w:sz w:val="28"/>
          <w:szCs w:val="28"/>
        </w:rPr>
        <w:t xml:space="preserve"> ЗАТО Свободный в сети «Интернет»: Адм-ЗАТОСвободный.РФ.</w:t>
      </w:r>
    </w:p>
    <w:p w:rsidR="00A33EFE" w:rsidRPr="00116C92" w:rsidRDefault="00A33EFE" w:rsidP="00A33EFE">
      <w:pPr>
        <w:ind w:firstLine="720"/>
        <w:jc w:val="both"/>
        <w:rPr>
          <w:sz w:val="28"/>
          <w:szCs w:val="28"/>
        </w:rPr>
      </w:pPr>
      <w:r w:rsidRPr="00116C92">
        <w:rPr>
          <w:sz w:val="28"/>
          <w:szCs w:val="28"/>
        </w:rPr>
        <w:t>Информацию по вопросам предоставления муниципальной услуги с участием МФЦ Заявитель может получить:</w:t>
      </w:r>
    </w:p>
    <w:p w:rsidR="00A33EFE" w:rsidRPr="00116C92" w:rsidRDefault="00A33EFE" w:rsidP="00A33EFE">
      <w:pPr>
        <w:ind w:firstLine="720"/>
        <w:jc w:val="both"/>
        <w:rPr>
          <w:sz w:val="28"/>
          <w:szCs w:val="28"/>
        </w:rPr>
      </w:pPr>
      <w:r w:rsidRPr="00116C92">
        <w:rPr>
          <w:sz w:val="28"/>
          <w:szCs w:val="28"/>
        </w:rPr>
        <w:t xml:space="preserve">1) по адресу МФЦ: 624790, Свердловская область, п. </w:t>
      </w:r>
      <w:proofErr w:type="gramStart"/>
      <w:r w:rsidRPr="00116C92">
        <w:rPr>
          <w:sz w:val="28"/>
          <w:szCs w:val="28"/>
        </w:rPr>
        <w:t>Свободный</w:t>
      </w:r>
      <w:proofErr w:type="gramEnd"/>
      <w:r w:rsidRPr="00116C92">
        <w:rPr>
          <w:sz w:val="28"/>
          <w:szCs w:val="28"/>
        </w:rPr>
        <w:t>, ул. Карбышева, 7;</w:t>
      </w:r>
    </w:p>
    <w:p w:rsidR="00A33EFE" w:rsidRPr="00116C92" w:rsidRDefault="00A33EFE" w:rsidP="00A33EFE">
      <w:pPr>
        <w:ind w:firstLine="720"/>
        <w:jc w:val="both"/>
        <w:rPr>
          <w:sz w:val="28"/>
          <w:szCs w:val="28"/>
        </w:rPr>
      </w:pPr>
      <w:r w:rsidRPr="00116C92">
        <w:rPr>
          <w:sz w:val="28"/>
          <w:szCs w:val="28"/>
        </w:rPr>
        <w:t xml:space="preserve">2) по телефону – </w:t>
      </w:r>
    </w:p>
    <w:p w:rsidR="00A33EFE" w:rsidRPr="00116C92" w:rsidRDefault="00A33EFE" w:rsidP="00A33EFE">
      <w:pPr>
        <w:ind w:firstLine="720"/>
        <w:jc w:val="both"/>
        <w:rPr>
          <w:sz w:val="28"/>
          <w:szCs w:val="28"/>
        </w:rPr>
      </w:pPr>
      <w:r w:rsidRPr="00116C92">
        <w:rPr>
          <w:sz w:val="28"/>
          <w:szCs w:val="28"/>
        </w:rPr>
        <w:t>3) на официальном сайте МФЦ - mfc66.ru;</w:t>
      </w:r>
    </w:p>
    <w:p w:rsidR="00A33EFE" w:rsidRPr="00116C92" w:rsidRDefault="00A33EFE" w:rsidP="00A33EFE">
      <w:pPr>
        <w:ind w:firstLine="720"/>
        <w:jc w:val="both"/>
        <w:rPr>
          <w:sz w:val="28"/>
          <w:szCs w:val="28"/>
        </w:rPr>
      </w:pPr>
      <w:r w:rsidRPr="00116C92">
        <w:rPr>
          <w:sz w:val="28"/>
          <w:szCs w:val="28"/>
        </w:rPr>
        <w:t>4) адрес официального сайта МФЦ: http://www.mfc66.ru/;</w:t>
      </w:r>
    </w:p>
    <w:p w:rsidR="00A33EFE" w:rsidRPr="00116C92" w:rsidRDefault="00A33EFE" w:rsidP="00A33EFE">
      <w:pPr>
        <w:ind w:firstLine="720"/>
        <w:jc w:val="both"/>
        <w:rPr>
          <w:sz w:val="28"/>
          <w:szCs w:val="28"/>
        </w:rPr>
      </w:pPr>
      <w:r w:rsidRPr="00116C92">
        <w:rPr>
          <w:sz w:val="28"/>
          <w:szCs w:val="28"/>
        </w:rPr>
        <w:t>5) график приема Заявителей:</w:t>
      </w:r>
    </w:p>
    <w:p w:rsidR="00A33EFE" w:rsidRPr="00116C92" w:rsidRDefault="00A33EFE" w:rsidP="00A33EFE">
      <w:pPr>
        <w:ind w:firstLine="720"/>
        <w:jc w:val="both"/>
        <w:rPr>
          <w:sz w:val="28"/>
          <w:szCs w:val="28"/>
        </w:rPr>
      </w:pPr>
      <w:r w:rsidRPr="00116C92">
        <w:rPr>
          <w:sz w:val="28"/>
          <w:szCs w:val="28"/>
        </w:rPr>
        <w:t>(Дни приёма) вторник, среда, четверг, пятница, суббота с 8-00 до 17-00, без перерыва.</w:t>
      </w:r>
    </w:p>
    <w:p w:rsidR="00A33EFE" w:rsidRPr="00116C92" w:rsidRDefault="00A33EFE" w:rsidP="00A33EFE">
      <w:pPr>
        <w:ind w:firstLine="720"/>
        <w:jc w:val="both"/>
        <w:rPr>
          <w:sz w:val="28"/>
          <w:szCs w:val="28"/>
        </w:rPr>
      </w:pPr>
      <w:r w:rsidRPr="00116C92">
        <w:rPr>
          <w:sz w:val="28"/>
          <w:szCs w:val="28"/>
        </w:rPr>
        <w:t>Воскресение, понедельник – выходной.</w:t>
      </w:r>
    </w:p>
    <w:p w:rsidR="00A33EFE" w:rsidRPr="00116C92" w:rsidRDefault="00A33EFE" w:rsidP="00A33EFE">
      <w:pPr>
        <w:ind w:firstLine="720"/>
        <w:jc w:val="both"/>
        <w:rPr>
          <w:sz w:val="28"/>
          <w:szCs w:val="28"/>
        </w:rPr>
      </w:pPr>
      <w:r w:rsidRPr="00116C92">
        <w:rPr>
          <w:sz w:val="28"/>
          <w:szCs w:val="28"/>
        </w:rPr>
        <w:t xml:space="preserve">Настоящий регламент предоставления муниципальной услуги размещается на официальном сайте администрации городского </w:t>
      </w:r>
      <w:proofErr w:type="gramStart"/>
      <w:r w:rsidRPr="00116C92">
        <w:rPr>
          <w:sz w:val="28"/>
          <w:szCs w:val="28"/>
        </w:rPr>
        <w:t>округа</w:t>
      </w:r>
      <w:proofErr w:type="gramEnd"/>
      <w:r w:rsidRPr="00116C92">
        <w:rPr>
          <w:sz w:val="28"/>
          <w:szCs w:val="28"/>
        </w:rPr>
        <w:t xml:space="preserve"> ЗАТО Свободный Адм-ЗАТОСвободный.РФ, на официальном сайте МФЦ: </w:t>
      </w:r>
      <w:hyperlink r:id="rId9" w:history="1">
        <w:r w:rsidRPr="00116C92">
          <w:rPr>
            <w:rStyle w:val="a8"/>
            <w:sz w:val="28"/>
            <w:szCs w:val="28"/>
          </w:rPr>
          <w:t>www.m</w:t>
        </w:r>
        <w:r w:rsidRPr="00116C92">
          <w:rPr>
            <w:rStyle w:val="a8"/>
            <w:sz w:val="28"/>
            <w:szCs w:val="28"/>
            <w:lang w:val="en-US"/>
          </w:rPr>
          <w:t>fc</w:t>
        </w:r>
        <w:r w:rsidRPr="00116C92">
          <w:rPr>
            <w:rStyle w:val="a8"/>
            <w:sz w:val="28"/>
            <w:szCs w:val="28"/>
          </w:rPr>
          <w:t>66.</w:t>
        </w:r>
        <w:r w:rsidRPr="00116C92">
          <w:rPr>
            <w:rStyle w:val="a8"/>
            <w:sz w:val="28"/>
            <w:szCs w:val="28"/>
            <w:lang w:val="en-US"/>
          </w:rPr>
          <w:t>ru</w:t>
        </w:r>
      </w:hyperlink>
      <w:r w:rsidRPr="00116C92">
        <w:rPr>
          <w:sz w:val="28"/>
          <w:szCs w:val="28"/>
        </w:rPr>
        <w:t xml:space="preserve">, и сайтах в региональных государственных информационных системах: </w:t>
      </w:r>
      <w:r w:rsidRPr="00116C92">
        <w:rPr>
          <w:sz w:val="28"/>
          <w:szCs w:val="28"/>
          <w:lang w:val="en-US"/>
        </w:rPr>
        <w:t>http</w:t>
      </w:r>
      <w:r w:rsidRPr="00116C92">
        <w:rPr>
          <w:sz w:val="28"/>
          <w:szCs w:val="28"/>
        </w:rPr>
        <w:t>://</w:t>
      </w:r>
      <w:r w:rsidRPr="00116C92">
        <w:rPr>
          <w:sz w:val="28"/>
          <w:szCs w:val="28"/>
          <w:lang w:val="en-US"/>
        </w:rPr>
        <w:t>egov</w:t>
      </w:r>
      <w:r w:rsidRPr="00116C92">
        <w:rPr>
          <w:sz w:val="28"/>
          <w:szCs w:val="28"/>
        </w:rPr>
        <w:t>66.</w:t>
      </w:r>
      <w:r w:rsidRPr="00116C92">
        <w:rPr>
          <w:sz w:val="28"/>
          <w:szCs w:val="28"/>
          <w:lang w:val="en-US"/>
        </w:rPr>
        <w:t>ru</w:t>
      </w:r>
      <w:r w:rsidRPr="00116C92">
        <w:rPr>
          <w:sz w:val="28"/>
          <w:szCs w:val="28"/>
        </w:rPr>
        <w:t xml:space="preserve">,  </w:t>
      </w:r>
      <w:r w:rsidRPr="00116C92">
        <w:rPr>
          <w:sz w:val="28"/>
          <w:szCs w:val="28"/>
          <w:lang w:val="en-US"/>
        </w:rPr>
        <w:t>http</w:t>
      </w:r>
      <w:r w:rsidRPr="00116C92">
        <w:rPr>
          <w:sz w:val="28"/>
          <w:szCs w:val="28"/>
        </w:rPr>
        <w:t xml:space="preserve">:// </w:t>
      </w:r>
      <w:r w:rsidRPr="00116C92">
        <w:rPr>
          <w:sz w:val="28"/>
          <w:szCs w:val="28"/>
          <w:lang w:val="en-US"/>
        </w:rPr>
        <w:t>www</w:t>
      </w:r>
      <w:r w:rsidRPr="00116C92">
        <w:rPr>
          <w:sz w:val="28"/>
          <w:szCs w:val="28"/>
        </w:rPr>
        <w:t>.</w:t>
      </w:r>
      <w:proofErr w:type="spellStart"/>
      <w:r w:rsidRPr="00116C92">
        <w:rPr>
          <w:sz w:val="28"/>
          <w:szCs w:val="28"/>
          <w:lang w:val="en-US"/>
        </w:rPr>
        <w:t>gosuslugi</w:t>
      </w:r>
      <w:proofErr w:type="spellEnd"/>
      <w:r w:rsidRPr="00116C92">
        <w:rPr>
          <w:sz w:val="28"/>
          <w:szCs w:val="28"/>
        </w:rPr>
        <w:t>.</w:t>
      </w:r>
      <w:r w:rsidRPr="00116C92">
        <w:rPr>
          <w:sz w:val="28"/>
          <w:szCs w:val="28"/>
          <w:lang w:val="en-US"/>
        </w:rPr>
        <w:t>ru</w:t>
      </w:r>
      <w:r w:rsidRPr="00116C92">
        <w:rPr>
          <w:sz w:val="28"/>
          <w:szCs w:val="28"/>
        </w:rPr>
        <w:t xml:space="preserve">. </w:t>
      </w:r>
    </w:p>
    <w:p w:rsidR="00733162" w:rsidRPr="00116C92" w:rsidRDefault="00733162" w:rsidP="00733162">
      <w:pPr>
        <w:ind w:firstLine="720"/>
        <w:jc w:val="both"/>
        <w:rPr>
          <w:sz w:val="28"/>
          <w:szCs w:val="28"/>
        </w:rPr>
      </w:pPr>
      <w:r w:rsidRPr="00116C92">
        <w:rPr>
          <w:sz w:val="28"/>
          <w:szCs w:val="28"/>
        </w:rPr>
        <w:t>4. Информация о порядке предоставления муниципальной услуги, предусмотренной настоящим Регламентом, осуществляется  специалистами ОГХ или специалистом МФЦ:</w:t>
      </w:r>
    </w:p>
    <w:p w:rsidR="00733162" w:rsidRPr="00116C92" w:rsidRDefault="00733162" w:rsidP="00733162">
      <w:pPr>
        <w:ind w:firstLine="720"/>
        <w:jc w:val="both"/>
        <w:rPr>
          <w:sz w:val="28"/>
          <w:szCs w:val="28"/>
        </w:rPr>
      </w:pPr>
      <w:r w:rsidRPr="00116C92">
        <w:rPr>
          <w:sz w:val="28"/>
          <w:szCs w:val="28"/>
        </w:rPr>
        <w:t>1) непосредственно – при индивидуальном устном информировании специалист ОГХ или  специалист МФЦ дают полный, точный оперативный ответ по вопросам процедуры предоставления муниципальной услуги;</w:t>
      </w:r>
    </w:p>
    <w:p w:rsidR="00733162" w:rsidRPr="00116C92" w:rsidRDefault="00733162" w:rsidP="00733162">
      <w:pPr>
        <w:ind w:firstLine="720"/>
        <w:jc w:val="both"/>
        <w:rPr>
          <w:sz w:val="28"/>
          <w:szCs w:val="28"/>
        </w:rPr>
      </w:pPr>
      <w:r w:rsidRPr="00116C92">
        <w:rPr>
          <w:sz w:val="28"/>
          <w:szCs w:val="28"/>
        </w:rPr>
        <w:t xml:space="preserve">2) при использовании средств телефонной связи - специалист ОГХ или  специалист МФЦ должны назвать свою фамилию, имя, отчество, должность, а затем – чётко и подробно проинформировать обратившегося по вопросам процедуры предоставления муниципальной услуги; </w:t>
      </w:r>
    </w:p>
    <w:p w:rsidR="00733162" w:rsidRPr="00116C92" w:rsidRDefault="00733162" w:rsidP="00733162">
      <w:pPr>
        <w:ind w:firstLine="720"/>
        <w:jc w:val="both"/>
        <w:rPr>
          <w:sz w:val="28"/>
          <w:szCs w:val="28"/>
        </w:rPr>
      </w:pPr>
      <w:proofErr w:type="gramStart"/>
      <w:r w:rsidRPr="00116C92">
        <w:rPr>
          <w:sz w:val="28"/>
          <w:szCs w:val="28"/>
        </w:rPr>
        <w:t>3) при информировании по письменным обращениям специалист ОГХ или  специалист МФЦ обратившемуся даёт чёткий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заинтересованного лица в срок, не превышающий 30 дней со дня поступления письменного обращения;</w:t>
      </w:r>
      <w:proofErr w:type="gramEnd"/>
    </w:p>
    <w:p w:rsidR="00733162" w:rsidRPr="00116C92" w:rsidRDefault="00733162" w:rsidP="00733162">
      <w:pPr>
        <w:ind w:firstLine="720"/>
        <w:jc w:val="both"/>
        <w:rPr>
          <w:sz w:val="28"/>
          <w:szCs w:val="28"/>
        </w:rPr>
      </w:pPr>
      <w:r w:rsidRPr="00116C92">
        <w:rPr>
          <w:sz w:val="28"/>
          <w:szCs w:val="28"/>
        </w:rPr>
        <w:t xml:space="preserve">4) посредством размещения в информационно-телекоммуникационных сетях общего пользования (в том числе в сети «Интернет»), опубликования в </w:t>
      </w:r>
      <w:r w:rsidRPr="00116C92">
        <w:rPr>
          <w:sz w:val="28"/>
          <w:szCs w:val="28"/>
        </w:rPr>
        <w:lastRenderedPageBreak/>
        <w:t>средствах массовой информации, издания информационных материалов (брошюр, буклетов и т.д.).</w:t>
      </w:r>
    </w:p>
    <w:p w:rsidR="00733162" w:rsidRPr="00116C92" w:rsidRDefault="00733162" w:rsidP="00733162">
      <w:pPr>
        <w:ind w:firstLine="720"/>
        <w:jc w:val="both"/>
        <w:rPr>
          <w:sz w:val="28"/>
          <w:szCs w:val="28"/>
        </w:rPr>
      </w:pPr>
      <w:r w:rsidRPr="00116C92">
        <w:rPr>
          <w:sz w:val="28"/>
          <w:szCs w:val="28"/>
        </w:rPr>
        <w:t xml:space="preserve">5. Консультации (справки) по вопросам предоставления муниципальной услуги осуществляются специалистами ОГХ или специалистом МФЦ </w:t>
      </w:r>
    </w:p>
    <w:p w:rsidR="00733162" w:rsidRPr="006C720E" w:rsidRDefault="00733162" w:rsidP="00733162">
      <w:pPr>
        <w:ind w:firstLine="720"/>
        <w:jc w:val="both"/>
        <w:rPr>
          <w:sz w:val="28"/>
          <w:szCs w:val="28"/>
        </w:rPr>
      </w:pPr>
      <w:r w:rsidRPr="006C720E">
        <w:rPr>
          <w:sz w:val="28"/>
          <w:szCs w:val="28"/>
        </w:rPr>
        <w:t>6. Консультации предоставляются по вопросам:</w:t>
      </w:r>
    </w:p>
    <w:p w:rsidR="008D3A97" w:rsidRPr="00D61B5E" w:rsidRDefault="00733162" w:rsidP="008D3A97">
      <w:pPr>
        <w:pStyle w:val="ConsPlusNormal"/>
        <w:ind w:firstLine="540"/>
        <w:jc w:val="both"/>
        <w:rPr>
          <w:rFonts w:ascii="Times New Roman" w:hAnsi="Times New Roman" w:cs="Times New Roman"/>
          <w:sz w:val="28"/>
          <w:szCs w:val="28"/>
        </w:rPr>
      </w:pPr>
      <w:r w:rsidRPr="008D3A97">
        <w:rPr>
          <w:rFonts w:ascii="Times New Roman" w:hAnsi="Times New Roman" w:cs="Times New Roman"/>
          <w:sz w:val="28"/>
          <w:szCs w:val="28"/>
        </w:rPr>
        <w:t xml:space="preserve">1) </w:t>
      </w:r>
      <w:r w:rsidR="008D3A97" w:rsidRPr="008D3A97">
        <w:rPr>
          <w:rFonts w:ascii="Times New Roman" w:hAnsi="Times New Roman" w:cs="Times New Roman"/>
          <w:sz w:val="28"/>
          <w:szCs w:val="28"/>
        </w:rPr>
        <w:t>перечня</w:t>
      </w:r>
      <w:r w:rsidR="008D3A97" w:rsidRPr="00D61B5E">
        <w:rPr>
          <w:rFonts w:ascii="Times New Roman" w:hAnsi="Times New Roman" w:cs="Times New Roman"/>
          <w:sz w:val="28"/>
          <w:szCs w:val="28"/>
        </w:rPr>
        <w:t xml:space="preserve"> документов, необходимых для предоставления муниципальной услуги;</w:t>
      </w:r>
    </w:p>
    <w:p w:rsidR="008D3A97" w:rsidRPr="00D61B5E" w:rsidRDefault="008D3A97" w:rsidP="008D3A97">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2) комплектности (достаточности) представленных документов;</w:t>
      </w:r>
    </w:p>
    <w:p w:rsidR="008D3A97" w:rsidRPr="00D61B5E" w:rsidRDefault="008D3A97" w:rsidP="008D3A97">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3) правильности оформления документов, необходимых для предоставления муниципальной услуги;</w:t>
      </w:r>
    </w:p>
    <w:p w:rsidR="008D3A97" w:rsidRPr="00D61B5E" w:rsidRDefault="008D3A97" w:rsidP="008D3A97">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4) источника получения документов, необходимых для предоставления муниципальной услуги (орган (организация) и его (ее) местонахождение);</w:t>
      </w:r>
    </w:p>
    <w:p w:rsidR="008D3A97" w:rsidRPr="00D61B5E" w:rsidRDefault="008D3A97" w:rsidP="008D3A97">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5) времени приема, порядка и сроков выдачи документов;</w:t>
      </w:r>
    </w:p>
    <w:p w:rsidR="008D3A97" w:rsidRPr="00D61B5E" w:rsidRDefault="008D3A97" w:rsidP="008D3A97">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6) иным вопросам.</w:t>
      </w:r>
    </w:p>
    <w:p w:rsidR="00733162" w:rsidRPr="00116C92" w:rsidRDefault="00733162" w:rsidP="008D3A97">
      <w:pPr>
        <w:widowControl w:val="0"/>
        <w:autoSpaceDE w:val="0"/>
        <w:autoSpaceDN w:val="0"/>
        <w:adjustRightInd w:val="0"/>
        <w:ind w:firstLine="540"/>
        <w:jc w:val="both"/>
        <w:rPr>
          <w:sz w:val="28"/>
          <w:szCs w:val="28"/>
        </w:rPr>
      </w:pPr>
      <w:r w:rsidRPr="00116C92">
        <w:rPr>
          <w:sz w:val="28"/>
          <w:szCs w:val="28"/>
        </w:rPr>
        <w:t>7. Консультации предоставляются в устной форме при личном обращении, либо посредством телефонной связи, электронной почты.</w:t>
      </w:r>
    </w:p>
    <w:p w:rsidR="00733162" w:rsidRPr="00116C92" w:rsidRDefault="00733162" w:rsidP="00733162">
      <w:pPr>
        <w:ind w:firstLine="720"/>
        <w:jc w:val="both"/>
        <w:rPr>
          <w:sz w:val="28"/>
          <w:szCs w:val="28"/>
        </w:rPr>
      </w:pPr>
      <w:r w:rsidRPr="00116C92">
        <w:rPr>
          <w:sz w:val="28"/>
          <w:szCs w:val="28"/>
        </w:rPr>
        <w:t>Если специалист, принявший звонок, не может ответить на поставленные вопросы самостоятельно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33162" w:rsidRPr="00116C92" w:rsidRDefault="00733162" w:rsidP="00733162">
      <w:pPr>
        <w:ind w:firstLine="720"/>
        <w:jc w:val="both"/>
        <w:rPr>
          <w:sz w:val="28"/>
          <w:szCs w:val="28"/>
        </w:rPr>
      </w:pPr>
      <w:r w:rsidRPr="00116C92">
        <w:rPr>
          <w:sz w:val="28"/>
          <w:szCs w:val="28"/>
        </w:rPr>
        <w:t>8. Информирование о ходе предоставления муниципальной услуги осуществляется специалистами ОГХ или МФЦ:</w:t>
      </w:r>
    </w:p>
    <w:p w:rsidR="00733162" w:rsidRPr="00116C92" w:rsidRDefault="00733162" w:rsidP="00733162">
      <w:pPr>
        <w:ind w:firstLine="720"/>
        <w:jc w:val="both"/>
        <w:rPr>
          <w:sz w:val="28"/>
          <w:szCs w:val="28"/>
        </w:rPr>
      </w:pPr>
      <w:r w:rsidRPr="00116C92">
        <w:rPr>
          <w:sz w:val="28"/>
          <w:szCs w:val="28"/>
        </w:rPr>
        <w:t xml:space="preserve">1) при непосредственном обращении заявителя; </w:t>
      </w:r>
    </w:p>
    <w:p w:rsidR="00733162" w:rsidRPr="00116C92" w:rsidRDefault="00733162" w:rsidP="00733162">
      <w:pPr>
        <w:ind w:firstLine="720"/>
        <w:jc w:val="both"/>
        <w:rPr>
          <w:sz w:val="28"/>
          <w:szCs w:val="28"/>
        </w:rPr>
      </w:pPr>
      <w:r w:rsidRPr="00116C92">
        <w:rPr>
          <w:sz w:val="28"/>
          <w:szCs w:val="28"/>
        </w:rPr>
        <w:t>2) с использованием почтовой связи, телефонной связи, электронной почты.</w:t>
      </w:r>
    </w:p>
    <w:p w:rsidR="00733162" w:rsidRPr="00116C92" w:rsidRDefault="00733162" w:rsidP="00FD42D8">
      <w:pPr>
        <w:pStyle w:val="ConsPlusNormal"/>
        <w:ind w:firstLine="567"/>
        <w:jc w:val="both"/>
        <w:rPr>
          <w:rFonts w:ascii="Times New Roman" w:hAnsi="Times New Roman" w:cs="Times New Roman"/>
          <w:sz w:val="28"/>
          <w:szCs w:val="28"/>
        </w:rPr>
      </w:pPr>
      <w:r w:rsidRPr="00116C92">
        <w:rPr>
          <w:rFonts w:ascii="Times New Roman" w:hAnsi="Times New Roman" w:cs="Times New Roman"/>
          <w:sz w:val="28"/>
          <w:szCs w:val="28"/>
        </w:rPr>
        <w:t>9.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733162" w:rsidRPr="00116C92" w:rsidRDefault="00733162" w:rsidP="00733162">
      <w:pPr>
        <w:pStyle w:val="ConsPlusNormal"/>
        <w:jc w:val="both"/>
        <w:rPr>
          <w:rFonts w:ascii="Times New Roman" w:hAnsi="Times New Roman" w:cs="Times New Roman"/>
          <w:sz w:val="28"/>
          <w:szCs w:val="28"/>
        </w:rPr>
      </w:pPr>
      <w:r w:rsidRPr="00116C92">
        <w:rPr>
          <w:rFonts w:ascii="Times New Roman" w:hAnsi="Times New Roman" w:cs="Times New Roman"/>
          <w:sz w:val="28"/>
          <w:szCs w:val="28"/>
        </w:rPr>
        <w:t xml:space="preserve">10. Информация, указанная в пункте </w:t>
      </w:r>
      <w:hyperlink w:anchor="Par55" w:history="1">
        <w:r w:rsidRPr="00116C92">
          <w:rPr>
            <w:rFonts w:ascii="Times New Roman" w:hAnsi="Times New Roman" w:cs="Times New Roman"/>
            <w:sz w:val="28"/>
            <w:szCs w:val="28"/>
          </w:rPr>
          <w:t>3</w:t>
        </w:r>
      </w:hyperlink>
      <w:r w:rsidRPr="00116C92">
        <w:rPr>
          <w:rFonts w:ascii="Times New Roman" w:hAnsi="Times New Roman" w:cs="Times New Roman"/>
          <w:sz w:val="28"/>
          <w:szCs w:val="28"/>
        </w:rPr>
        <w:t xml:space="preserve"> настоящего Регламента, размещается:</w:t>
      </w:r>
    </w:p>
    <w:p w:rsidR="00733162" w:rsidRPr="00116C92" w:rsidRDefault="00733162" w:rsidP="00733162">
      <w:pPr>
        <w:pStyle w:val="ConsPlusNormal"/>
        <w:jc w:val="both"/>
        <w:rPr>
          <w:rFonts w:ascii="Times New Roman" w:hAnsi="Times New Roman" w:cs="Times New Roman"/>
          <w:sz w:val="28"/>
          <w:szCs w:val="28"/>
        </w:rPr>
      </w:pPr>
      <w:r w:rsidRPr="00116C92">
        <w:rPr>
          <w:rFonts w:ascii="Times New Roman" w:hAnsi="Times New Roman" w:cs="Times New Roman"/>
          <w:sz w:val="28"/>
          <w:szCs w:val="28"/>
        </w:rPr>
        <w:t>1) в печатной форме на информационных стендах в вестибюле (фойе) здания (помещения), в котором находится ОГХ;</w:t>
      </w:r>
    </w:p>
    <w:p w:rsidR="00733162" w:rsidRPr="00116C92" w:rsidRDefault="00733162" w:rsidP="00733162">
      <w:pPr>
        <w:pStyle w:val="ConsPlusNormal"/>
        <w:jc w:val="both"/>
        <w:rPr>
          <w:rFonts w:ascii="Times New Roman" w:hAnsi="Times New Roman" w:cs="Times New Roman"/>
          <w:sz w:val="28"/>
          <w:szCs w:val="28"/>
        </w:rPr>
      </w:pPr>
      <w:r w:rsidRPr="00116C92">
        <w:rPr>
          <w:rFonts w:ascii="Times New Roman" w:hAnsi="Times New Roman" w:cs="Times New Roman"/>
          <w:sz w:val="28"/>
          <w:szCs w:val="28"/>
        </w:rPr>
        <w:t xml:space="preserve">2) в электронном виде на официальном сайте администрации городского </w:t>
      </w:r>
      <w:proofErr w:type="gramStart"/>
      <w:r w:rsidRPr="00116C92">
        <w:rPr>
          <w:rFonts w:ascii="Times New Roman" w:hAnsi="Times New Roman" w:cs="Times New Roman"/>
          <w:sz w:val="28"/>
          <w:szCs w:val="28"/>
        </w:rPr>
        <w:t>округа</w:t>
      </w:r>
      <w:proofErr w:type="gramEnd"/>
      <w:r w:rsidRPr="00116C92">
        <w:rPr>
          <w:rFonts w:ascii="Times New Roman" w:hAnsi="Times New Roman" w:cs="Times New Roman"/>
          <w:sz w:val="28"/>
          <w:szCs w:val="28"/>
        </w:rPr>
        <w:t xml:space="preserve"> ЗАТО Свободный Адм-ЗАТОСвободный.РФ, на официальном сайте МФЦ: </w:t>
      </w:r>
      <w:hyperlink r:id="rId10" w:history="1">
        <w:r w:rsidRPr="00116C92">
          <w:rPr>
            <w:rStyle w:val="a8"/>
            <w:rFonts w:ascii="Times New Roman" w:hAnsi="Times New Roman" w:cs="Times New Roman"/>
            <w:sz w:val="28"/>
            <w:szCs w:val="28"/>
          </w:rPr>
          <w:t>www.m</w:t>
        </w:r>
        <w:r w:rsidRPr="00116C92">
          <w:rPr>
            <w:rStyle w:val="a8"/>
            <w:rFonts w:ascii="Times New Roman" w:hAnsi="Times New Roman" w:cs="Times New Roman"/>
            <w:sz w:val="28"/>
            <w:szCs w:val="28"/>
            <w:lang w:val="en-US"/>
          </w:rPr>
          <w:t>fc</w:t>
        </w:r>
        <w:r w:rsidRPr="00116C92">
          <w:rPr>
            <w:rStyle w:val="a8"/>
            <w:rFonts w:ascii="Times New Roman" w:hAnsi="Times New Roman" w:cs="Times New Roman"/>
            <w:sz w:val="28"/>
            <w:szCs w:val="28"/>
          </w:rPr>
          <w:t>66.</w:t>
        </w:r>
        <w:r w:rsidRPr="00116C92">
          <w:rPr>
            <w:rStyle w:val="a8"/>
            <w:rFonts w:ascii="Times New Roman" w:hAnsi="Times New Roman" w:cs="Times New Roman"/>
            <w:sz w:val="28"/>
            <w:szCs w:val="28"/>
            <w:lang w:val="en-US"/>
          </w:rPr>
          <w:t>ru</w:t>
        </w:r>
      </w:hyperlink>
      <w:r w:rsidRPr="00116C92">
        <w:rPr>
          <w:rFonts w:ascii="Times New Roman" w:hAnsi="Times New Roman" w:cs="Times New Roman"/>
          <w:sz w:val="28"/>
          <w:szCs w:val="28"/>
        </w:rPr>
        <w:t>,</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1</w:t>
      </w:r>
      <w:r w:rsidR="00FD42D8">
        <w:rPr>
          <w:sz w:val="28"/>
          <w:szCs w:val="28"/>
        </w:rPr>
        <w:t>0</w:t>
      </w:r>
      <w:r w:rsidRPr="007B56FA">
        <w:rPr>
          <w:sz w:val="28"/>
          <w:szCs w:val="28"/>
        </w:rPr>
        <w:t>. Организации, участвующие в предоставлении муниципальной услуги, предусмотренной настоящим Регламентом:</w:t>
      </w:r>
    </w:p>
    <w:p w:rsidR="005F0B7C" w:rsidRPr="006248B6" w:rsidRDefault="00670AFD" w:rsidP="005F0B7C">
      <w:pPr>
        <w:pStyle w:val="ConsPlusNormal"/>
        <w:ind w:firstLine="540"/>
        <w:jc w:val="both"/>
        <w:rPr>
          <w:rFonts w:ascii="Times New Roman" w:hAnsi="Times New Roman" w:cs="Times New Roman"/>
          <w:sz w:val="28"/>
          <w:szCs w:val="28"/>
        </w:rPr>
      </w:pPr>
      <w:r w:rsidRPr="006248B6">
        <w:rPr>
          <w:rFonts w:ascii="Times New Roman" w:hAnsi="Times New Roman" w:cs="Times New Roman"/>
          <w:sz w:val="28"/>
          <w:szCs w:val="28"/>
        </w:rPr>
        <w:t xml:space="preserve">1) </w:t>
      </w:r>
      <w:r w:rsidR="005F0B7C" w:rsidRPr="006248B6">
        <w:rPr>
          <w:rFonts w:ascii="Times New Roman" w:hAnsi="Times New Roman" w:cs="Times New Roman"/>
          <w:sz w:val="28"/>
          <w:szCs w:val="28"/>
        </w:rPr>
        <w:t>Управление Федеральной службы государственной регистрации, кадастра и картографии по Свердловской области (</w:t>
      </w:r>
      <w:r w:rsidR="006248B6">
        <w:rPr>
          <w:rFonts w:ascii="Times New Roman" w:hAnsi="Times New Roman" w:cs="Times New Roman"/>
          <w:sz w:val="28"/>
          <w:szCs w:val="28"/>
        </w:rPr>
        <w:t xml:space="preserve">территориальный отдел № 8 филиала ФГБУ «ФКП </w:t>
      </w:r>
      <w:r w:rsidR="005F0B7C" w:rsidRPr="006248B6">
        <w:rPr>
          <w:rFonts w:ascii="Times New Roman" w:hAnsi="Times New Roman" w:cs="Times New Roman"/>
          <w:sz w:val="28"/>
          <w:szCs w:val="28"/>
        </w:rPr>
        <w:t>Р</w:t>
      </w:r>
      <w:r w:rsidR="006248B6">
        <w:rPr>
          <w:rFonts w:ascii="Times New Roman" w:hAnsi="Times New Roman" w:cs="Times New Roman"/>
          <w:sz w:val="28"/>
          <w:szCs w:val="28"/>
        </w:rPr>
        <w:t xml:space="preserve">ОСРЕЕСТРА» </w:t>
      </w:r>
      <w:r w:rsidR="005F0B7C" w:rsidRPr="006248B6">
        <w:rPr>
          <w:rFonts w:ascii="Times New Roman" w:hAnsi="Times New Roman" w:cs="Times New Roman"/>
          <w:sz w:val="28"/>
          <w:szCs w:val="28"/>
        </w:rPr>
        <w:t>по Свердловской области)</w:t>
      </w:r>
      <w:r w:rsidR="006248B6">
        <w:rPr>
          <w:rFonts w:ascii="Times New Roman" w:hAnsi="Times New Roman" w:cs="Times New Roman"/>
          <w:sz w:val="28"/>
          <w:szCs w:val="28"/>
        </w:rPr>
        <w:t xml:space="preserve">, г. Верхняя Салда, </w:t>
      </w:r>
      <w:r w:rsidR="005F0B7C" w:rsidRPr="006248B6">
        <w:rPr>
          <w:rFonts w:ascii="Times New Roman" w:hAnsi="Times New Roman" w:cs="Times New Roman"/>
          <w:sz w:val="28"/>
          <w:szCs w:val="28"/>
        </w:rPr>
        <w:t xml:space="preserve"> ул. </w:t>
      </w:r>
      <w:r w:rsidR="006248B6">
        <w:rPr>
          <w:rFonts w:ascii="Times New Roman" w:hAnsi="Times New Roman" w:cs="Times New Roman"/>
          <w:sz w:val="28"/>
          <w:szCs w:val="28"/>
        </w:rPr>
        <w:t>Евстигнеева</w:t>
      </w:r>
      <w:r w:rsidR="005F0B7C" w:rsidRPr="006248B6">
        <w:rPr>
          <w:rFonts w:ascii="Times New Roman" w:hAnsi="Times New Roman" w:cs="Times New Roman"/>
          <w:sz w:val="28"/>
          <w:szCs w:val="28"/>
        </w:rPr>
        <w:t>, 1</w:t>
      </w:r>
      <w:r w:rsidR="006248B6">
        <w:rPr>
          <w:rFonts w:ascii="Times New Roman" w:hAnsi="Times New Roman" w:cs="Times New Roman"/>
          <w:sz w:val="28"/>
          <w:szCs w:val="28"/>
        </w:rPr>
        <w:t xml:space="preserve">9, телефон общий </w:t>
      </w:r>
      <w:r w:rsidR="005F0B7C" w:rsidRPr="006248B6">
        <w:rPr>
          <w:rFonts w:ascii="Times New Roman" w:hAnsi="Times New Roman" w:cs="Times New Roman"/>
          <w:sz w:val="28"/>
          <w:szCs w:val="28"/>
        </w:rPr>
        <w:t xml:space="preserve"> </w:t>
      </w:r>
      <w:r w:rsidR="006248B6">
        <w:rPr>
          <w:rFonts w:ascii="Times New Roman" w:hAnsi="Times New Roman" w:cs="Times New Roman"/>
          <w:sz w:val="28"/>
          <w:szCs w:val="28"/>
        </w:rPr>
        <w:t>2-37-20</w:t>
      </w:r>
      <w:r w:rsidR="005F0B7C" w:rsidRPr="006248B6">
        <w:rPr>
          <w:rFonts w:ascii="Times New Roman" w:hAnsi="Times New Roman" w:cs="Times New Roman"/>
          <w:sz w:val="28"/>
          <w:szCs w:val="28"/>
        </w:rPr>
        <w:t>, сайт: http://rosreestr66.ru;</w:t>
      </w:r>
    </w:p>
    <w:p w:rsidR="00670AFD" w:rsidRDefault="00670AFD" w:rsidP="00670AFD">
      <w:pPr>
        <w:widowControl w:val="0"/>
        <w:autoSpaceDE w:val="0"/>
        <w:autoSpaceDN w:val="0"/>
        <w:adjustRightInd w:val="0"/>
        <w:ind w:firstLine="540"/>
        <w:jc w:val="both"/>
        <w:rPr>
          <w:sz w:val="28"/>
          <w:szCs w:val="28"/>
        </w:rPr>
      </w:pPr>
      <w:proofErr w:type="gramStart"/>
      <w:r w:rsidRPr="006248B6">
        <w:rPr>
          <w:sz w:val="28"/>
          <w:szCs w:val="28"/>
        </w:rPr>
        <w:t>2) Инспекция Федеральной налоговой службы России (Межрайонная ИФНС России</w:t>
      </w:r>
      <w:r w:rsidRPr="007B56FA">
        <w:rPr>
          <w:sz w:val="28"/>
          <w:szCs w:val="28"/>
        </w:rPr>
        <w:t xml:space="preserve"> № 16 по Свердловской области) г. Нижний Тагил, ул. Ломоносова, д. 4, телефон 8 (3435) 49-59-09, сайт: http:// </w:t>
      </w:r>
      <w:hyperlink r:id="rId11" w:history="1">
        <w:r w:rsidRPr="00490D48">
          <w:rPr>
            <w:rStyle w:val="a8"/>
            <w:sz w:val="28"/>
            <w:szCs w:val="28"/>
          </w:rPr>
          <w:t>www.r66.nalog.ru</w:t>
        </w:r>
      </w:hyperlink>
      <w:r w:rsidRPr="007B56FA">
        <w:rPr>
          <w:sz w:val="28"/>
          <w:szCs w:val="28"/>
        </w:rPr>
        <w:t>.</w:t>
      </w:r>
      <w:r w:rsidRPr="00670E83">
        <w:rPr>
          <w:sz w:val="28"/>
          <w:szCs w:val="28"/>
        </w:rPr>
        <w:t xml:space="preserve"> </w:t>
      </w:r>
      <w:r w:rsidRPr="00211B62">
        <w:rPr>
          <w:sz w:val="28"/>
          <w:szCs w:val="28"/>
        </w:rPr>
        <w:t xml:space="preserve">в части получения выписки из Единого государственного реестра юридических </w:t>
      </w:r>
      <w:r w:rsidRPr="00211B62">
        <w:rPr>
          <w:sz w:val="28"/>
          <w:szCs w:val="28"/>
        </w:rPr>
        <w:lastRenderedPageBreak/>
        <w:t>лиц или выписки из Единого государственного реестра индивидуальных предпринимателей в отношении заявителя</w:t>
      </w:r>
      <w:r>
        <w:rPr>
          <w:sz w:val="28"/>
          <w:szCs w:val="28"/>
        </w:rPr>
        <w:t>.</w:t>
      </w:r>
      <w:proofErr w:type="gramEnd"/>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1"/>
        <w:rPr>
          <w:sz w:val="28"/>
          <w:szCs w:val="28"/>
        </w:rPr>
      </w:pPr>
      <w:r w:rsidRPr="007B56FA">
        <w:rPr>
          <w:sz w:val="28"/>
          <w:szCs w:val="28"/>
        </w:rPr>
        <w:t>Раздел II. СТАНДАРТ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 НАИМЕНОВАНИЕ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1</w:t>
      </w:r>
      <w:r w:rsidR="00AF6ECE">
        <w:rPr>
          <w:sz w:val="28"/>
          <w:szCs w:val="28"/>
        </w:rPr>
        <w:t>1</w:t>
      </w:r>
      <w:r w:rsidRPr="007B56FA">
        <w:rPr>
          <w:sz w:val="28"/>
          <w:szCs w:val="28"/>
        </w:rPr>
        <w:t>. Наименование муниципальной услуги, предусмотренной настоящим Регламентом: "</w:t>
      </w:r>
      <w:r w:rsidR="000C74CD" w:rsidRPr="00CF7D4C">
        <w:rPr>
          <w:sz w:val="28"/>
          <w:szCs w:val="28"/>
        </w:rPr>
        <w:t>Выдача разрешений на размещение наружной рекламы на территории городского округа, аннулирование таких разрешений, выдача предписаний о демонтаже самовольно установленной наружной рекламы</w:t>
      </w:r>
      <w:r w:rsidRPr="007B56FA">
        <w:rPr>
          <w:sz w:val="28"/>
          <w:szCs w:val="28"/>
        </w:rPr>
        <w:t>".</w:t>
      </w:r>
    </w:p>
    <w:p w:rsidR="00670AFD" w:rsidRDefault="00670AFD" w:rsidP="00670AFD">
      <w:pPr>
        <w:widowControl w:val="0"/>
        <w:autoSpaceDE w:val="0"/>
        <w:autoSpaceDN w:val="0"/>
        <w:adjustRightInd w:val="0"/>
        <w:ind w:firstLine="540"/>
        <w:jc w:val="both"/>
        <w:rPr>
          <w:sz w:val="28"/>
          <w:szCs w:val="28"/>
        </w:rPr>
      </w:pPr>
    </w:p>
    <w:p w:rsidR="00AF6ECE" w:rsidRPr="00AF6ECE" w:rsidRDefault="00AF6ECE" w:rsidP="00AF6ECE">
      <w:pPr>
        <w:widowControl w:val="0"/>
        <w:autoSpaceDE w:val="0"/>
        <w:autoSpaceDN w:val="0"/>
        <w:adjustRightInd w:val="0"/>
        <w:jc w:val="center"/>
        <w:outlineLvl w:val="2"/>
        <w:rPr>
          <w:sz w:val="28"/>
          <w:szCs w:val="28"/>
        </w:rPr>
      </w:pPr>
      <w:r w:rsidRPr="00AF6ECE">
        <w:rPr>
          <w:sz w:val="28"/>
          <w:szCs w:val="28"/>
        </w:rPr>
        <w:t>Подраздел 2. КРУГ ЗАЯВИТЕЛЕЙ</w:t>
      </w:r>
    </w:p>
    <w:p w:rsidR="00AF6ECE" w:rsidRPr="00AF6ECE" w:rsidRDefault="00AF6ECE" w:rsidP="00AF6ECE">
      <w:pPr>
        <w:widowControl w:val="0"/>
        <w:autoSpaceDE w:val="0"/>
        <w:autoSpaceDN w:val="0"/>
        <w:adjustRightInd w:val="0"/>
        <w:ind w:firstLine="540"/>
        <w:jc w:val="both"/>
        <w:rPr>
          <w:sz w:val="28"/>
          <w:szCs w:val="28"/>
        </w:rPr>
      </w:pPr>
    </w:p>
    <w:p w:rsidR="007D7967" w:rsidRPr="00D61B5E" w:rsidRDefault="00AF6ECE" w:rsidP="007D7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AF6ECE">
        <w:rPr>
          <w:rFonts w:ascii="Times New Roman" w:hAnsi="Times New Roman" w:cs="Times New Roman"/>
          <w:sz w:val="28"/>
          <w:szCs w:val="28"/>
        </w:rPr>
        <w:t xml:space="preserve">2. </w:t>
      </w:r>
      <w:r w:rsidR="007D7967">
        <w:rPr>
          <w:rFonts w:ascii="Times New Roman" w:hAnsi="Times New Roman" w:cs="Times New Roman"/>
          <w:sz w:val="28"/>
          <w:szCs w:val="28"/>
        </w:rPr>
        <w:t>Получателями</w:t>
      </w:r>
      <w:r w:rsidR="007D7967" w:rsidRPr="00D61B5E">
        <w:rPr>
          <w:rFonts w:ascii="Times New Roman" w:hAnsi="Times New Roman" w:cs="Times New Roman"/>
          <w:sz w:val="28"/>
          <w:szCs w:val="28"/>
        </w:rPr>
        <w:t xml:space="preserve"> муниципальной услуги могут быть физические и юридические лица, являющиеся собственниками или иными указанными в </w:t>
      </w:r>
      <w:hyperlink r:id="rId12" w:history="1">
        <w:r w:rsidR="007D7967" w:rsidRPr="00D61B5E">
          <w:rPr>
            <w:rFonts w:ascii="Times New Roman" w:hAnsi="Times New Roman" w:cs="Times New Roman"/>
            <w:color w:val="0000FF"/>
            <w:sz w:val="28"/>
            <w:szCs w:val="28"/>
          </w:rPr>
          <w:t>частях 5</w:t>
        </w:r>
      </w:hyperlink>
      <w:r w:rsidR="007D7967" w:rsidRPr="00D61B5E">
        <w:rPr>
          <w:rFonts w:ascii="Times New Roman" w:hAnsi="Times New Roman" w:cs="Times New Roman"/>
          <w:sz w:val="28"/>
          <w:szCs w:val="28"/>
        </w:rPr>
        <w:t xml:space="preserve"> - </w:t>
      </w:r>
      <w:hyperlink r:id="rId13" w:history="1">
        <w:r w:rsidR="007D7967" w:rsidRPr="00D61B5E">
          <w:rPr>
            <w:rFonts w:ascii="Times New Roman" w:hAnsi="Times New Roman" w:cs="Times New Roman"/>
            <w:color w:val="0000FF"/>
            <w:sz w:val="28"/>
            <w:szCs w:val="28"/>
          </w:rPr>
          <w:t>7 статьи 19</w:t>
        </w:r>
      </w:hyperlink>
      <w:r w:rsidR="007D7967" w:rsidRPr="00D61B5E">
        <w:rPr>
          <w:rFonts w:ascii="Times New Roman" w:hAnsi="Times New Roman" w:cs="Times New Roman"/>
          <w:sz w:val="28"/>
          <w:szCs w:val="28"/>
        </w:rPr>
        <w:t xml:space="preserve"> Федерального закона от 13 марта 2006 года N 38-ФЗ "О рекламе" законными владельцами соответствующего недвижимого имущества, к которому присоединяется рекламная конструкция, либо владельцами рекламной конструкции, либо уполномоченные ими лица, действующие на основании доверенности, оформленной в соответствии с Гражданским </w:t>
      </w:r>
      <w:hyperlink r:id="rId14" w:history="1">
        <w:r w:rsidR="007D7967" w:rsidRPr="00D61B5E">
          <w:rPr>
            <w:rFonts w:ascii="Times New Roman" w:hAnsi="Times New Roman" w:cs="Times New Roman"/>
            <w:color w:val="0000FF"/>
            <w:sz w:val="28"/>
            <w:szCs w:val="28"/>
          </w:rPr>
          <w:t>кодексом</w:t>
        </w:r>
      </w:hyperlink>
      <w:r w:rsidR="007D7967" w:rsidRPr="00D61B5E">
        <w:rPr>
          <w:rFonts w:ascii="Times New Roman" w:hAnsi="Times New Roman" w:cs="Times New Roman"/>
          <w:sz w:val="28"/>
          <w:szCs w:val="28"/>
        </w:rPr>
        <w:t xml:space="preserve"> Российской Федерации (далее - заявители).</w:t>
      </w:r>
    </w:p>
    <w:p w:rsidR="007D7967" w:rsidRPr="007B56FA" w:rsidRDefault="007D7967"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 xml:space="preserve">Подраздел </w:t>
      </w:r>
      <w:r w:rsidR="00BA1723">
        <w:rPr>
          <w:sz w:val="28"/>
          <w:szCs w:val="28"/>
        </w:rPr>
        <w:t>3</w:t>
      </w:r>
      <w:r w:rsidRPr="007B56FA">
        <w:rPr>
          <w:sz w:val="28"/>
          <w:szCs w:val="28"/>
        </w:rPr>
        <w:t>. НАИМЕНОВАНИЕ ОРГАНА,</w:t>
      </w:r>
    </w:p>
    <w:p w:rsidR="00670AFD" w:rsidRPr="007B56FA" w:rsidRDefault="00670AFD" w:rsidP="00670AFD">
      <w:pPr>
        <w:widowControl w:val="0"/>
        <w:autoSpaceDE w:val="0"/>
        <w:autoSpaceDN w:val="0"/>
        <w:adjustRightInd w:val="0"/>
        <w:jc w:val="center"/>
        <w:rPr>
          <w:sz w:val="28"/>
          <w:szCs w:val="28"/>
        </w:rPr>
      </w:pPr>
      <w:proofErr w:type="gramStart"/>
      <w:r w:rsidRPr="007B56FA">
        <w:rPr>
          <w:sz w:val="28"/>
          <w:szCs w:val="28"/>
        </w:rPr>
        <w:t>ПРЕДОСТАВЛЯЮЩЕГО</w:t>
      </w:r>
      <w:proofErr w:type="gramEnd"/>
      <w:r w:rsidRPr="007B56FA">
        <w:rPr>
          <w:sz w:val="28"/>
          <w:szCs w:val="28"/>
        </w:rPr>
        <w:t xml:space="preserve"> МУНИЦИПАЛЬНУЮ УСЛУГУ</w:t>
      </w:r>
    </w:p>
    <w:p w:rsidR="00670AFD" w:rsidRPr="007B56FA" w:rsidRDefault="00670AFD" w:rsidP="00670AFD">
      <w:pPr>
        <w:widowControl w:val="0"/>
        <w:autoSpaceDE w:val="0"/>
        <w:autoSpaceDN w:val="0"/>
        <w:adjustRightInd w:val="0"/>
        <w:ind w:firstLine="540"/>
        <w:jc w:val="both"/>
        <w:rPr>
          <w:sz w:val="28"/>
          <w:szCs w:val="28"/>
        </w:rPr>
      </w:pPr>
    </w:p>
    <w:p w:rsidR="00BA1723" w:rsidRPr="00BA1723" w:rsidRDefault="00BA1723" w:rsidP="00BA1723">
      <w:pPr>
        <w:pStyle w:val="ConsPlusNormal"/>
        <w:widowControl/>
        <w:ind w:firstLine="567"/>
        <w:jc w:val="both"/>
        <w:rPr>
          <w:rFonts w:ascii="Times New Roman" w:hAnsi="Times New Roman" w:cs="Times New Roman"/>
          <w:sz w:val="28"/>
          <w:szCs w:val="28"/>
        </w:rPr>
      </w:pPr>
      <w:r w:rsidRPr="00BA1723">
        <w:rPr>
          <w:rFonts w:ascii="Times New Roman" w:hAnsi="Times New Roman" w:cs="Times New Roman"/>
          <w:sz w:val="28"/>
          <w:szCs w:val="28"/>
        </w:rPr>
        <w:t>13</w:t>
      </w:r>
      <w:r w:rsidR="00670AFD" w:rsidRPr="00BA1723">
        <w:rPr>
          <w:rFonts w:ascii="Times New Roman" w:hAnsi="Times New Roman" w:cs="Times New Roman"/>
          <w:sz w:val="28"/>
          <w:szCs w:val="28"/>
        </w:rPr>
        <w:t xml:space="preserve">. </w:t>
      </w:r>
      <w:r w:rsidRPr="00BA1723">
        <w:rPr>
          <w:rFonts w:ascii="Times New Roman" w:hAnsi="Times New Roman" w:cs="Times New Roman"/>
          <w:sz w:val="28"/>
          <w:szCs w:val="28"/>
        </w:rPr>
        <w:t xml:space="preserve">Органом (структурным подразделением), уполномоченным на предоставление от имени администрации городского </w:t>
      </w:r>
      <w:proofErr w:type="gramStart"/>
      <w:r w:rsidRPr="00BA1723">
        <w:rPr>
          <w:rFonts w:ascii="Times New Roman" w:hAnsi="Times New Roman" w:cs="Times New Roman"/>
          <w:sz w:val="28"/>
          <w:szCs w:val="28"/>
        </w:rPr>
        <w:t>округа</w:t>
      </w:r>
      <w:proofErr w:type="gramEnd"/>
      <w:r w:rsidRPr="00BA1723">
        <w:rPr>
          <w:rFonts w:ascii="Times New Roman" w:hAnsi="Times New Roman" w:cs="Times New Roman"/>
          <w:sz w:val="28"/>
          <w:szCs w:val="28"/>
        </w:rPr>
        <w:t xml:space="preserve"> ЗАТО Свободный муниципальной услуги, предусмотренной настоящим Регламентом, является ОГХ.</w:t>
      </w:r>
    </w:p>
    <w:p w:rsidR="00BA1723" w:rsidRPr="00BA1723" w:rsidRDefault="00BA1723" w:rsidP="00BA1723">
      <w:pPr>
        <w:pStyle w:val="ConsPlusNormal"/>
        <w:widowControl/>
        <w:ind w:firstLine="567"/>
        <w:jc w:val="both"/>
        <w:rPr>
          <w:rFonts w:ascii="Times New Roman" w:hAnsi="Times New Roman" w:cs="Times New Roman"/>
          <w:sz w:val="28"/>
          <w:szCs w:val="28"/>
        </w:rPr>
      </w:pPr>
      <w:r w:rsidRPr="00BA1723">
        <w:rPr>
          <w:rFonts w:ascii="Times New Roman" w:hAnsi="Times New Roman" w:cs="Times New Roman"/>
          <w:sz w:val="28"/>
          <w:szCs w:val="28"/>
        </w:rPr>
        <w:t>Муниципальная услуга также предоставляется заявителям с участием  МФЦ.</w:t>
      </w:r>
    </w:p>
    <w:p w:rsidR="00BA1723" w:rsidRPr="00BA1723" w:rsidRDefault="00BA1723" w:rsidP="00BA1723">
      <w:pPr>
        <w:pStyle w:val="ConsPlusNormal"/>
        <w:widowControl/>
        <w:ind w:right="41" w:firstLine="567"/>
        <w:jc w:val="both"/>
        <w:rPr>
          <w:rFonts w:ascii="Times New Roman" w:hAnsi="Times New Roman" w:cs="Times New Roman"/>
          <w:sz w:val="28"/>
          <w:szCs w:val="28"/>
        </w:rPr>
      </w:pPr>
      <w:r w:rsidRPr="00BA1723">
        <w:rPr>
          <w:rFonts w:ascii="Times New Roman" w:hAnsi="Times New Roman" w:cs="Times New Roman"/>
          <w:sz w:val="28"/>
          <w:szCs w:val="28"/>
        </w:rPr>
        <w:t>1</w:t>
      </w:r>
      <w:r>
        <w:rPr>
          <w:rFonts w:ascii="Times New Roman" w:hAnsi="Times New Roman" w:cs="Times New Roman"/>
          <w:sz w:val="28"/>
          <w:szCs w:val="28"/>
        </w:rPr>
        <w:t>4</w:t>
      </w:r>
      <w:r w:rsidRPr="00BA1723">
        <w:rPr>
          <w:rFonts w:ascii="Times New Roman" w:hAnsi="Times New Roman" w:cs="Times New Roman"/>
          <w:sz w:val="28"/>
          <w:szCs w:val="28"/>
        </w:rPr>
        <w:t>. Предоставление муниципальной услуги, предусмотренной настоящим Регламентом, осуществляется должностными лицами ОГХ или  МФЦ.</w:t>
      </w:r>
    </w:p>
    <w:p w:rsidR="00BA1723" w:rsidRPr="00BA1723" w:rsidRDefault="00BA1723" w:rsidP="00BA1723">
      <w:pPr>
        <w:widowControl w:val="0"/>
        <w:ind w:firstLine="567"/>
        <w:jc w:val="both"/>
        <w:rPr>
          <w:sz w:val="28"/>
          <w:szCs w:val="28"/>
        </w:rPr>
      </w:pPr>
      <w:r w:rsidRPr="00BA1723">
        <w:rPr>
          <w:sz w:val="28"/>
          <w:szCs w:val="28"/>
        </w:rPr>
        <w:t>1</w:t>
      </w:r>
      <w:r>
        <w:rPr>
          <w:sz w:val="28"/>
          <w:szCs w:val="28"/>
        </w:rPr>
        <w:t>5</w:t>
      </w:r>
      <w:r w:rsidRPr="00BA1723">
        <w:rPr>
          <w:sz w:val="28"/>
          <w:szCs w:val="28"/>
        </w:rPr>
        <w:t xml:space="preserve">. Для получения услуг, которые являются необходимыми и обязательными для предоставления муниципальной услуги, предусмотренной настоящим Регламентом, заявителю необходимо обратиться в организации, указанные в подразделе 3 раздела </w:t>
      </w:r>
      <w:r w:rsidRPr="00BA1723">
        <w:rPr>
          <w:sz w:val="28"/>
          <w:szCs w:val="28"/>
          <w:lang w:val="en-US"/>
        </w:rPr>
        <w:t>II</w:t>
      </w:r>
      <w:r w:rsidRPr="00BA1723">
        <w:rPr>
          <w:sz w:val="28"/>
          <w:szCs w:val="28"/>
        </w:rPr>
        <w:t xml:space="preserve"> настоящего регламента.</w:t>
      </w:r>
    </w:p>
    <w:p w:rsidR="00BA1723" w:rsidRPr="00BA1723" w:rsidRDefault="00BA1723" w:rsidP="00BA1723">
      <w:pPr>
        <w:widowControl w:val="0"/>
        <w:ind w:firstLine="567"/>
        <w:jc w:val="both"/>
        <w:rPr>
          <w:sz w:val="28"/>
          <w:szCs w:val="28"/>
        </w:rPr>
      </w:pPr>
      <w:r w:rsidRPr="00BA1723">
        <w:rPr>
          <w:sz w:val="28"/>
          <w:szCs w:val="28"/>
        </w:rPr>
        <w:t>1</w:t>
      </w:r>
      <w:r>
        <w:rPr>
          <w:sz w:val="28"/>
          <w:szCs w:val="28"/>
        </w:rPr>
        <w:t>6</w:t>
      </w:r>
      <w:r w:rsidRPr="00BA1723">
        <w:rPr>
          <w:sz w:val="28"/>
          <w:szCs w:val="28"/>
        </w:rPr>
        <w:t xml:space="preserve">. </w:t>
      </w:r>
      <w:proofErr w:type="gramStart"/>
      <w:r w:rsidRPr="00BA1723">
        <w:rPr>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Свердловской области.</w:t>
      </w:r>
      <w:proofErr w:type="gramEnd"/>
    </w:p>
    <w:p w:rsidR="00670AFD" w:rsidRPr="007B56FA" w:rsidRDefault="00670AFD" w:rsidP="00BA1723">
      <w:pPr>
        <w:autoSpaceDE w:val="0"/>
        <w:autoSpaceDN w:val="0"/>
        <w:adjustRightInd w:val="0"/>
        <w:ind w:firstLine="540"/>
        <w:jc w:val="both"/>
        <w:outlineLvl w:val="2"/>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lastRenderedPageBreak/>
        <w:t xml:space="preserve">Подраздел </w:t>
      </w:r>
      <w:r w:rsidR="00F27CAA">
        <w:rPr>
          <w:sz w:val="28"/>
          <w:szCs w:val="28"/>
        </w:rPr>
        <w:t>4</w:t>
      </w:r>
      <w:r w:rsidRPr="007B56FA">
        <w:rPr>
          <w:sz w:val="28"/>
          <w:szCs w:val="28"/>
        </w:rPr>
        <w:t>. РЕЗУЛЬТАТ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E32B60" w:rsidRPr="00D61B5E" w:rsidRDefault="00670AFD" w:rsidP="00E32B60">
      <w:pPr>
        <w:pStyle w:val="ConsPlusNormal"/>
        <w:ind w:firstLine="540"/>
        <w:jc w:val="both"/>
        <w:rPr>
          <w:rFonts w:ascii="Times New Roman" w:hAnsi="Times New Roman" w:cs="Times New Roman"/>
          <w:sz w:val="28"/>
          <w:szCs w:val="28"/>
        </w:rPr>
      </w:pPr>
      <w:r w:rsidRPr="008077EB">
        <w:rPr>
          <w:rFonts w:ascii="Times New Roman" w:hAnsi="Times New Roman" w:cs="Times New Roman"/>
          <w:sz w:val="28"/>
          <w:szCs w:val="28"/>
        </w:rPr>
        <w:t>17.</w:t>
      </w:r>
      <w:r w:rsidRPr="007B56FA">
        <w:rPr>
          <w:sz w:val="28"/>
          <w:szCs w:val="28"/>
        </w:rPr>
        <w:t xml:space="preserve">  </w:t>
      </w:r>
      <w:r w:rsidR="00E32B60" w:rsidRPr="00D61B5E">
        <w:rPr>
          <w:rFonts w:ascii="Times New Roman" w:hAnsi="Times New Roman" w:cs="Times New Roman"/>
          <w:sz w:val="28"/>
          <w:szCs w:val="28"/>
        </w:rPr>
        <w:t>Результатом предоставления муниципальной услуги, предусмотренной настоящим Регламентом, является одно из следующих решений:</w:t>
      </w:r>
    </w:p>
    <w:p w:rsidR="00E32B60" w:rsidRPr="00D61B5E" w:rsidRDefault="00E32B60" w:rsidP="00E32B60">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1) решение о выдаче разрешения на установку рекламной конструкции;</w:t>
      </w:r>
    </w:p>
    <w:p w:rsidR="00E32B60" w:rsidRPr="00D61B5E" w:rsidRDefault="00E32B60" w:rsidP="00E32B60">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2) решение об отказе в выдаче разрешения на установку рекламной конструкции;</w:t>
      </w:r>
    </w:p>
    <w:p w:rsidR="00E32B60" w:rsidRPr="00D61B5E" w:rsidRDefault="00E32B60" w:rsidP="00E32B60">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3) аннулирование разрешения на установку рекламной конструкции.</w:t>
      </w:r>
    </w:p>
    <w:p w:rsidR="00670AFD" w:rsidRDefault="00670AFD" w:rsidP="00670AFD">
      <w:pPr>
        <w:widowControl w:val="0"/>
        <w:autoSpaceDE w:val="0"/>
        <w:autoSpaceDN w:val="0"/>
        <w:adjustRightInd w:val="0"/>
        <w:ind w:firstLine="567"/>
        <w:jc w:val="center"/>
        <w:outlineLvl w:val="2"/>
        <w:rPr>
          <w:sz w:val="28"/>
          <w:szCs w:val="28"/>
        </w:rPr>
      </w:pPr>
    </w:p>
    <w:p w:rsidR="00670AFD" w:rsidRPr="007B56FA" w:rsidRDefault="00670AFD" w:rsidP="00670AFD">
      <w:pPr>
        <w:widowControl w:val="0"/>
        <w:autoSpaceDE w:val="0"/>
        <w:autoSpaceDN w:val="0"/>
        <w:adjustRightInd w:val="0"/>
        <w:ind w:firstLine="567"/>
        <w:jc w:val="center"/>
        <w:outlineLvl w:val="2"/>
        <w:rPr>
          <w:sz w:val="28"/>
          <w:szCs w:val="28"/>
        </w:rPr>
      </w:pPr>
      <w:r w:rsidRPr="007B56FA">
        <w:rPr>
          <w:sz w:val="28"/>
          <w:szCs w:val="28"/>
        </w:rPr>
        <w:t xml:space="preserve">Подраздел </w:t>
      </w:r>
      <w:r w:rsidR="004B45F6">
        <w:rPr>
          <w:sz w:val="28"/>
          <w:szCs w:val="28"/>
        </w:rPr>
        <w:t>5</w:t>
      </w:r>
      <w:r w:rsidRPr="007B56FA">
        <w:rPr>
          <w:sz w:val="28"/>
          <w:szCs w:val="28"/>
        </w:rPr>
        <w:t>. СРОК ПРЕДОСТАВЛЕНИЯ МУНИЦИПАЛЬНОЙ УСЛУГИ</w:t>
      </w:r>
    </w:p>
    <w:p w:rsidR="00670AFD" w:rsidRPr="007B56FA" w:rsidRDefault="00670AFD" w:rsidP="00670AFD">
      <w:pPr>
        <w:widowControl w:val="0"/>
        <w:autoSpaceDE w:val="0"/>
        <w:autoSpaceDN w:val="0"/>
        <w:adjustRightInd w:val="0"/>
        <w:ind w:firstLine="567"/>
        <w:jc w:val="both"/>
        <w:rPr>
          <w:sz w:val="28"/>
          <w:szCs w:val="28"/>
        </w:rPr>
      </w:pPr>
    </w:p>
    <w:p w:rsidR="006E405E" w:rsidRPr="00D61B5E" w:rsidRDefault="00670AFD" w:rsidP="006E405E">
      <w:pPr>
        <w:pStyle w:val="ConsPlusNormal"/>
        <w:ind w:firstLine="540"/>
        <w:jc w:val="both"/>
        <w:rPr>
          <w:rFonts w:ascii="Times New Roman" w:hAnsi="Times New Roman" w:cs="Times New Roman"/>
          <w:sz w:val="28"/>
          <w:szCs w:val="28"/>
        </w:rPr>
      </w:pPr>
      <w:r w:rsidRPr="006E405E">
        <w:rPr>
          <w:rFonts w:ascii="Times New Roman" w:hAnsi="Times New Roman" w:cs="Times New Roman"/>
          <w:sz w:val="28"/>
          <w:szCs w:val="28"/>
        </w:rPr>
        <w:t xml:space="preserve">18. </w:t>
      </w:r>
      <w:r w:rsidR="006E405E" w:rsidRPr="006E405E">
        <w:rPr>
          <w:rFonts w:ascii="Times New Roman" w:hAnsi="Times New Roman" w:cs="Times New Roman"/>
          <w:sz w:val="28"/>
          <w:szCs w:val="28"/>
        </w:rPr>
        <w:t>Срок предоставления</w:t>
      </w:r>
      <w:r w:rsidR="006E405E" w:rsidRPr="00D61B5E">
        <w:rPr>
          <w:rFonts w:ascii="Times New Roman" w:hAnsi="Times New Roman" w:cs="Times New Roman"/>
          <w:sz w:val="28"/>
          <w:szCs w:val="28"/>
        </w:rPr>
        <w:t xml:space="preserve"> муниципальной услуги по выдаче разрешений на установку и эксплуатацию рекламных конструкций составляет не более 2 месяцев со дня поступления в </w:t>
      </w:r>
      <w:r w:rsidR="006E405E">
        <w:rPr>
          <w:rFonts w:ascii="Times New Roman" w:hAnsi="Times New Roman" w:cs="Times New Roman"/>
          <w:sz w:val="28"/>
          <w:szCs w:val="28"/>
        </w:rPr>
        <w:t>ОГХ</w:t>
      </w:r>
      <w:r w:rsidR="006E405E" w:rsidRPr="00D61B5E">
        <w:rPr>
          <w:rFonts w:ascii="Times New Roman" w:hAnsi="Times New Roman" w:cs="Times New Roman"/>
          <w:sz w:val="28"/>
          <w:szCs w:val="28"/>
        </w:rPr>
        <w:t xml:space="preserve"> заявления на выдачу разрешения на установку и эксплуатацию рекламных конструкций с приложением всех необходимых документов. В срок предоставления муниципальной услуги не включается срок, который необходим для проведения аукциона на право заключения договора на установку и эксплуатацию рекламных конструкций, если предполагается разместить рекламную конструкцию на земельном участке, здании или ином недвижимом имуществ</w:t>
      </w:r>
      <w:r w:rsidR="006E405E">
        <w:rPr>
          <w:rFonts w:ascii="Times New Roman" w:hAnsi="Times New Roman" w:cs="Times New Roman"/>
          <w:sz w:val="28"/>
          <w:szCs w:val="28"/>
        </w:rPr>
        <w:t xml:space="preserve">е, находящемся в собственности </w:t>
      </w:r>
      <w:r w:rsidR="006E405E" w:rsidRPr="00D61B5E">
        <w:rPr>
          <w:rFonts w:ascii="Times New Roman" w:hAnsi="Times New Roman" w:cs="Times New Roman"/>
          <w:sz w:val="28"/>
          <w:szCs w:val="28"/>
        </w:rPr>
        <w:t xml:space="preserve">городского </w:t>
      </w:r>
      <w:proofErr w:type="gramStart"/>
      <w:r w:rsidR="006E405E" w:rsidRPr="00D61B5E">
        <w:rPr>
          <w:rFonts w:ascii="Times New Roman" w:hAnsi="Times New Roman" w:cs="Times New Roman"/>
          <w:sz w:val="28"/>
          <w:szCs w:val="28"/>
        </w:rPr>
        <w:t>округа</w:t>
      </w:r>
      <w:proofErr w:type="gramEnd"/>
      <w:r w:rsidR="006E405E">
        <w:rPr>
          <w:rFonts w:ascii="Times New Roman" w:hAnsi="Times New Roman" w:cs="Times New Roman"/>
          <w:sz w:val="28"/>
          <w:szCs w:val="28"/>
        </w:rPr>
        <w:t xml:space="preserve"> ЗАТО Свободный</w:t>
      </w:r>
      <w:r w:rsidR="006E405E" w:rsidRPr="00D61B5E">
        <w:rPr>
          <w:rFonts w:ascii="Times New Roman" w:hAnsi="Times New Roman" w:cs="Times New Roman"/>
          <w:sz w:val="28"/>
          <w:szCs w:val="28"/>
        </w:rPr>
        <w:t>, а также на земельных участках, государственная собственность на которые не разграничена.</w:t>
      </w:r>
    </w:p>
    <w:p w:rsidR="006E405E" w:rsidRPr="00D61B5E" w:rsidRDefault="006E405E" w:rsidP="006E405E">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Предоставление муниципальной услуги в части аннулирования разрешения на установку и эксплуатацию рекламных конструкций осуществляется в течение месяца со дня:</w:t>
      </w:r>
    </w:p>
    <w:p w:rsidR="006E405E" w:rsidRPr="00D61B5E" w:rsidRDefault="006E405E" w:rsidP="006E405E">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1) получения от владельца рекламной конструкции уведомления в письменной форме о своем отказе от дальнейшего использования разрешения;</w:t>
      </w:r>
    </w:p>
    <w:p w:rsidR="006E405E" w:rsidRPr="00D61B5E" w:rsidRDefault="006E405E" w:rsidP="006E405E">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2) получения от собственника или иного законного владельца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6E405E" w:rsidRPr="00D61B5E" w:rsidRDefault="006E405E" w:rsidP="006E405E">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3) в случае если в течение года со дня выдачи разрешения рекламная конструкция не установлена;</w:t>
      </w:r>
    </w:p>
    <w:p w:rsidR="006E405E" w:rsidRPr="00D61B5E" w:rsidRDefault="006E405E" w:rsidP="006E405E">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4) в случае если рекламная конструкция используется не в целях распространения рекламы, социальной рекламы;</w:t>
      </w:r>
    </w:p>
    <w:p w:rsidR="006E405E" w:rsidRPr="00D61B5E" w:rsidRDefault="006E405E" w:rsidP="006E405E">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5) выявления </w:t>
      </w:r>
      <w:r>
        <w:rPr>
          <w:rFonts w:ascii="Times New Roman" w:hAnsi="Times New Roman" w:cs="Times New Roman"/>
          <w:sz w:val="28"/>
          <w:szCs w:val="28"/>
        </w:rPr>
        <w:t xml:space="preserve">ОГХ </w:t>
      </w:r>
      <w:r w:rsidRPr="00D61B5E">
        <w:rPr>
          <w:rFonts w:ascii="Times New Roman" w:hAnsi="Times New Roman" w:cs="Times New Roman"/>
          <w:sz w:val="28"/>
          <w:szCs w:val="28"/>
        </w:rPr>
        <w:t xml:space="preserve">фактов выдачи разрешения лицу, заключившему договор на установку и эксплуатацию рекламной конструкции с нарушением требований, установленных </w:t>
      </w:r>
      <w:hyperlink r:id="rId15" w:history="1">
        <w:r w:rsidRPr="00D61B5E">
          <w:rPr>
            <w:rFonts w:ascii="Times New Roman" w:hAnsi="Times New Roman" w:cs="Times New Roman"/>
            <w:color w:val="0000FF"/>
            <w:sz w:val="28"/>
            <w:szCs w:val="28"/>
          </w:rPr>
          <w:t>частями 5.1</w:t>
        </w:r>
      </w:hyperlink>
      <w:r w:rsidRPr="00D61B5E">
        <w:rPr>
          <w:rFonts w:ascii="Times New Roman" w:hAnsi="Times New Roman" w:cs="Times New Roman"/>
          <w:sz w:val="28"/>
          <w:szCs w:val="28"/>
        </w:rPr>
        <w:t xml:space="preserve">, </w:t>
      </w:r>
      <w:hyperlink r:id="rId16" w:history="1">
        <w:r w:rsidRPr="00D61B5E">
          <w:rPr>
            <w:rFonts w:ascii="Times New Roman" w:hAnsi="Times New Roman" w:cs="Times New Roman"/>
            <w:color w:val="0000FF"/>
            <w:sz w:val="28"/>
            <w:szCs w:val="28"/>
          </w:rPr>
          <w:t>5.6</w:t>
        </w:r>
      </w:hyperlink>
      <w:r w:rsidRPr="00D61B5E">
        <w:rPr>
          <w:rFonts w:ascii="Times New Roman" w:hAnsi="Times New Roman" w:cs="Times New Roman"/>
          <w:sz w:val="28"/>
          <w:szCs w:val="28"/>
        </w:rPr>
        <w:t xml:space="preserve">, </w:t>
      </w:r>
      <w:hyperlink r:id="rId17" w:history="1">
        <w:r w:rsidRPr="00D61B5E">
          <w:rPr>
            <w:rFonts w:ascii="Times New Roman" w:hAnsi="Times New Roman" w:cs="Times New Roman"/>
            <w:color w:val="0000FF"/>
            <w:sz w:val="28"/>
            <w:szCs w:val="28"/>
          </w:rPr>
          <w:t>5.7 статьи 19</w:t>
        </w:r>
      </w:hyperlink>
      <w:r w:rsidRPr="00D61B5E">
        <w:rPr>
          <w:rFonts w:ascii="Times New Roman" w:hAnsi="Times New Roman" w:cs="Times New Roman"/>
          <w:sz w:val="28"/>
          <w:szCs w:val="28"/>
        </w:rPr>
        <w:t xml:space="preserve"> Федерального закона "О рекламе", либо результаты торгов на право заключения договора на установку и эксплуатацию рекламной конструкции признаны недействительными в соответствии с законодательством Российской Федерации;</w:t>
      </w:r>
    </w:p>
    <w:p w:rsidR="006E405E" w:rsidRPr="00D61B5E" w:rsidRDefault="006E405E" w:rsidP="006E405E">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6) выявления фактов нарушения требований, установленных </w:t>
      </w:r>
      <w:hyperlink r:id="rId18" w:history="1">
        <w:r w:rsidRPr="00D61B5E">
          <w:rPr>
            <w:rFonts w:ascii="Times New Roman" w:hAnsi="Times New Roman" w:cs="Times New Roman"/>
            <w:color w:val="0000FF"/>
            <w:sz w:val="28"/>
            <w:szCs w:val="28"/>
          </w:rPr>
          <w:t>частями 9.1</w:t>
        </w:r>
      </w:hyperlink>
      <w:r w:rsidRPr="00D61B5E">
        <w:rPr>
          <w:rFonts w:ascii="Times New Roman" w:hAnsi="Times New Roman" w:cs="Times New Roman"/>
          <w:sz w:val="28"/>
          <w:szCs w:val="28"/>
        </w:rPr>
        <w:t xml:space="preserve"> и </w:t>
      </w:r>
      <w:hyperlink r:id="rId19" w:history="1">
        <w:r w:rsidRPr="00D61B5E">
          <w:rPr>
            <w:rFonts w:ascii="Times New Roman" w:hAnsi="Times New Roman" w:cs="Times New Roman"/>
            <w:color w:val="0000FF"/>
            <w:sz w:val="28"/>
            <w:szCs w:val="28"/>
          </w:rPr>
          <w:t>9.3 статьи 19</w:t>
        </w:r>
      </w:hyperlink>
      <w:r w:rsidRPr="00D61B5E">
        <w:rPr>
          <w:rFonts w:ascii="Times New Roman" w:hAnsi="Times New Roman" w:cs="Times New Roman"/>
          <w:sz w:val="28"/>
          <w:szCs w:val="28"/>
        </w:rPr>
        <w:t xml:space="preserve"> Федерального закона "О рекламе";</w:t>
      </w:r>
    </w:p>
    <w:p w:rsidR="006E405E" w:rsidRPr="00D61B5E" w:rsidRDefault="006E405E" w:rsidP="006E405E">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lastRenderedPageBreak/>
        <w:t>7) получения предписания антимонопольного органа в соответствии с действующим законодательством.</w:t>
      </w:r>
    </w:p>
    <w:p w:rsidR="00670AFD" w:rsidRPr="007B56FA" w:rsidRDefault="00670AFD" w:rsidP="006E405E">
      <w:pPr>
        <w:widowControl w:val="0"/>
        <w:autoSpaceDE w:val="0"/>
        <w:autoSpaceDN w:val="0"/>
        <w:adjustRightInd w:val="0"/>
        <w:ind w:firstLine="567"/>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 xml:space="preserve">Подраздел </w:t>
      </w:r>
      <w:r w:rsidR="004B45F6">
        <w:rPr>
          <w:sz w:val="28"/>
          <w:szCs w:val="28"/>
        </w:rPr>
        <w:t>6</w:t>
      </w:r>
      <w:r w:rsidRPr="007B56FA">
        <w:rPr>
          <w:sz w:val="28"/>
          <w:szCs w:val="28"/>
        </w:rPr>
        <w:t>. ПЕРЕЧЕНЬ ЗАКОНОВ, НОРМАТИВНЫХ ПРАВОВЫХ АКТОВ,</w:t>
      </w:r>
    </w:p>
    <w:p w:rsidR="00670AFD" w:rsidRPr="007B56FA" w:rsidRDefault="00670AFD" w:rsidP="00670AFD">
      <w:pPr>
        <w:widowControl w:val="0"/>
        <w:autoSpaceDE w:val="0"/>
        <w:autoSpaceDN w:val="0"/>
        <w:adjustRightInd w:val="0"/>
        <w:jc w:val="center"/>
        <w:rPr>
          <w:sz w:val="28"/>
          <w:szCs w:val="28"/>
        </w:rPr>
      </w:pPr>
      <w:proofErr w:type="gramStart"/>
      <w:r w:rsidRPr="007B56FA">
        <w:rPr>
          <w:sz w:val="28"/>
          <w:szCs w:val="28"/>
        </w:rPr>
        <w:t>РЕГУЛИРУЮЩИХ</w:t>
      </w:r>
      <w:proofErr w:type="gramEnd"/>
      <w:r w:rsidRPr="007B56FA">
        <w:rPr>
          <w:sz w:val="28"/>
          <w:szCs w:val="28"/>
        </w:rPr>
        <w:t xml:space="preserve"> ОТНОШЕНИЯ, ВОЗНИКАЮЩИЕ В СВЯЗИ</w:t>
      </w:r>
    </w:p>
    <w:p w:rsidR="00670AFD" w:rsidRPr="00670AFD" w:rsidRDefault="00670AFD" w:rsidP="00670AFD">
      <w:pPr>
        <w:widowControl w:val="0"/>
        <w:autoSpaceDE w:val="0"/>
        <w:autoSpaceDN w:val="0"/>
        <w:adjustRightInd w:val="0"/>
        <w:jc w:val="center"/>
        <w:rPr>
          <w:sz w:val="28"/>
          <w:szCs w:val="28"/>
        </w:rPr>
      </w:pPr>
      <w:r w:rsidRPr="007B56FA">
        <w:rPr>
          <w:sz w:val="28"/>
          <w:szCs w:val="28"/>
        </w:rPr>
        <w:t>С ПРЕДОСТАВЛЕНИЕМ МУНИЦИПАЛЬНОЙ УСЛУГИ</w:t>
      </w:r>
    </w:p>
    <w:p w:rsidR="00670AFD" w:rsidRPr="00670AFD" w:rsidRDefault="00670AFD" w:rsidP="00670AFD">
      <w:pPr>
        <w:widowControl w:val="0"/>
        <w:autoSpaceDE w:val="0"/>
        <w:autoSpaceDN w:val="0"/>
        <w:adjustRightInd w:val="0"/>
        <w:jc w:val="center"/>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19. Предоставление муниципальной услуги, предусмотренной настоящим Регламентом, осуществляется в соответствии со следующими нормативными правовыми актами:</w:t>
      </w:r>
    </w:p>
    <w:p w:rsidR="00924346" w:rsidRPr="00D61B5E" w:rsidRDefault="00924346" w:rsidP="00924346">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Градостроительным</w:t>
      </w:r>
      <w:proofErr w:type="gramEnd"/>
      <w:r w:rsidRPr="00D61B5E">
        <w:rPr>
          <w:rFonts w:ascii="Times New Roman" w:hAnsi="Times New Roman" w:cs="Times New Roman"/>
          <w:sz w:val="28"/>
          <w:szCs w:val="28"/>
        </w:rPr>
        <w:t xml:space="preserve"> </w:t>
      </w:r>
      <w:hyperlink r:id="rId20" w:history="1">
        <w:r w:rsidRPr="00D61B5E">
          <w:rPr>
            <w:rFonts w:ascii="Times New Roman" w:hAnsi="Times New Roman" w:cs="Times New Roman"/>
            <w:color w:val="0000FF"/>
            <w:sz w:val="28"/>
            <w:szCs w:val="28"/>
          </w:rPr>
          <w:t>кодекс</w:t>
        </w:r>
      </w:hyperlink>
      <w:r>
        <w:rPr>
          <w:rFonts w:ascii="Times New Roman" w:hAnsi="Times New Roman" w:cs="Times New Roman"/>
          <w:color w:val="0000FF"/>
          <w:sz w:val="28"/>
          <w:szCs w:val="28"/>
        </w:rPr>
        <w:t>ом</w:t>
      </w:r>
      <w:r w:rsidRPr="00D61B5E">
        <w:rPr>
          <w:rFonts w:ascii="Times New Roman" w:hAnsi="Times New Roman" w:cs="Times New Roman"/>
          <w:sz w:val="28"/>
          <w:szCs w:val="28"/>
        </w:rPr>
        <w:t xml:space="preserve"> Российской Федерации ("Российская газета", N 290, 30.12.2004);</w:t>
      </w:r>
    </w:p>
    <w:p w:rsidR="00924346" w:rsidRPr="00D61B5E" w:rsidRDefault="00924346" w:rsidP="009243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Земельным</w:t>
      </w:r>
      <w:r w:rsidRPr="00D61B5E">
        <w:rPr>
          <w:rFonts w:ascii="Times New Roman" w:hAnsi="Times New Roman" w:cs="Times New Roman"/>
          <w:sz w:val="28"/>
          <w:szCs w:val="28"/>
        </w:rPr>
        <w:t xml:space="preserve"> </w:t>
      </w:r>
      <w:hyperlink r:id="rId21" w:history="1">
        <w:r w:rsidRPr="00D61B5E">
          <w:rPr>
            <w:rFonts w:ascii="Times New Roman" w:hAnsi="Times New Roman" w:cs="Times New Roman"/>
            <w:color w:val="0000FF"/>
            <w:sz w:val="28"/>
            <w:szCs w:val="28"/>
          </w:rPr>
          <w:t>кодекс</w:t>
        </w:r>
      </w:hyperlink>
      <w:r>
        <w:rPr>
          <w:rFonts w:ascii="Times New Roman" w:hAnsi="Times New Roman" w:cs="Times New Roman"/>
          <w:color w:val="0000FF"/>
          <w:sz w:val="28"/>
          <w:szCs w:val="28"/>
        </w:rPr>
        <w:t>ом</w:t>
      </w:r>
      <w:r w:rsidRPr="00D61B5E">
        <w:rPr>
          <w:rFonts w:ascii="Times New Roman" w:hAnsi="Times New Roman" w:cs="Times New Roman"/>
          <w:sz w:val="28"/>
          <w:szCs w:val="28"/>
        </w:rPr>
        <w:t xml:space="preserve"> Российской Федерации ("Собрание законодательства РФ", 29.10.2001, N 44, ст. 4147);</w:t>
      </w:r>
    </w:p>
    <w:p w:rsidR="00924346" w:rsidRPr="00D61B5E" w:rsidRDefault="00924346" w:rsidP="00924346">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Налоговым</w:t>
      </w:r>
      <w:proofErr w:type="gramEnd"/>
      <w:r w:rsidRPr="00D61B5E">
        <w:rPr>
          <w:rFonts w:ascii="Times New Roman" w:hAnsi="Times New Roman" w:cs="Times New Roman"/>
          <w:sz w:val="28"/>
          <w:szCs w:val="28"/>
        </w:rPr>
        <w:t xml:space="preserve"> </w:t>
      </w:r>
      <w:hyperlink r:id="rId22" w:history="1">
        <w:r w:rsidRPr="00D61B5E">
          <w:rPr>
            <w:rFonts w:ascii="Times New Roman" w:hAnsi="Times New Roman" w:cs="Times New Roman"/>
            <w:color w:val="0000FF"/>
            <w:sz w:val="28"/>
            <w:szCs w:val="28"/>
          </w:rPr>
          <w:t>кодекс</w:t>
        </w:r>
      </w:hyperlink>
      <w:r>
        <w:rPr>
          <w:rFonts w:ascii="Times New Roman" w:hAnsi="Times New Roman" w:cs="Times New Roman"/>
          <w:color w:val="0000FF"/>
          <w:sz w:val="28"/>
          <w:szCs w:val="28"/>
        </w:rPr>
        <w:t>ом</w:t>
      </w:r>
      <w:r w:rsidRPr="00D61B5E">
        <w:rPr>
          <w:rFonts w:ascii="Times New Roman" w:hAnsi="Times New Roman" w:cs="Times New Roman"/>
          <w:sz w:val="28"/>
          <w:szCs w:val="28"/>
        </w:rPr>
        <w:t xml:space="preserve"> Российской Федерации (часть вторая) ("Парламентская газета", N 151-152, 10.08.2000);</w:t>
      </w:r>
    </w:p>
    <w:p w:rsidR="00924346" w:rsidRPr="00D61B5E" w:rsidRDefault="00924346" w:rsidP="00924346">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Федеральным </w:t>
      </w:r>
      <w:hyperlink r:id="rId23" w:history="1">
        <w:r w:rsidRPr="00D61B5E">
          <w:rPr>
            <w:rFonts w:ascii="Times New Roman" w:hAnsi="Times New Roman" w:cs="Times New Roman"/>
            <w:color w:val="0000FF"/>
            <w:sz w:val="28"/>
            <w:szCs w:val="28"/>
          </w:rPr>
          <w:t>законом</w:t>
        </w:r>
      </w:hyperlink>
      <w:r w:rsidRPr="00D61B5E">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("Собрание законодательства РФ", 06.10.2003, N 40, ст. 3822);</w:t>
      </w:r>
    </w:p>
    <w:p w:rsidR="00924346" w:rsidRPr="00D61B5E" w:rsidRDefault="00924346" w:rsidP="00924346">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Федеральным</w:t>
      </w:r>
      <w:proofErr w:type="gramEnd"/>
      <w:r w:rsidRPr="00D61B5E">
        <w:rPr>
          <w:rFonts w:ascii="Times New Roman" w:hAnsi="Times New Roman" w:cs="Times New Roman"/>
          <w:sz w:val="28"/>
          <w:szCs w:val="28"/>
        </w:rPr>
        <w:t xml:space="preserve"> </w:t>
      </w:r>
      <w:hyperlink r:id="rId24" w:history="1">
        <w:r w:rsidRPr="00D61B5E">
          <w:rPr>
            <w:rFonts w:ascii="Times New Roman" w:hAnsi="Times New Roman" w:cs="Times New Roman"/>
            <w:color w:val="0000FF"/>
            <w:sz w:val="28"/>
            <w:szCs w:val="28"/>
          </w:rPr>
          <w:t>закон</w:t>
        </w:r>
      </w:hyperlink>
      <w:r>
        <w:rPr>
          <w:rFonts w:ascii="Times New Roman" w:hAnsi="Times New Roman" w:cs="Times New Roman"/>
          <w:color w:val="0000FF"/>
          <w:sz w:val="28"/>
          <w:szCs w:val="28"/>
        </w:rPr>
        <w:t>ом</w:t>
      </w:r>
      <w:r w:rsidRPr="00D61B5E">
        <w:rPr>
          <w:rFonts w:ascii="Times New Roman" w:hAnsi="Times New Roman" w:cs="Times New Roman"/>
          <w:sz w:val="28"/>
          <w:szCs w:val="28"/>
        </w:rPr>
        <w:t xml:space="preserve"> от 29 декабря 2004 года N 191-ФЗ "О введении в действие Градостроительного кодекса Российской Федерации" ("Российская газета", N 290, 30.12.2004);</w:t>
      </w:r>
    </w:p>
    <w:p w:rsidR="00924346" w:rsidRPr="00D61B5E" w:rsidRDefault="00924346" w:rsidP="00924346">
      <w:pPr>
        <w:pStyle w:val="ConsPlusNormal"/>
        <w:ind w:firstLine="540"/>
        <w:jc w:val="both"/>
        <w:rPr>
          <w:rFonts w:ascii="Times New Roman" w:hAnsi="Times New Roman" w:cs="Times New Roman"/>
          <w:sz w:val="28"/>
          <w:szCs w:val="28"/>
        </w:rPr>
      </w:pPr>
      <w:proofErr w:type="gramStart"/>
      <w:r w:rsidRPr="00D61B5E">
        <w:rPr>
          <w:rFonts w:ascii="Times New Roman" w:hAnsi="Times New Roman" w:cs="Times New Roman"/>
          <w:sz w:val="28"/>
          <w:szCs w:val="28"/>
        </w:rPr>
        <w:t>Федеральны</w:t>
      </w:r>
      <w:r>
        <w:rPr>
          <w:rFonts w:ascii="Times New Roman" w:hAnsi="Times New Roman" w:cs="Times New Roman"/>
          <w:sz w:val="28"/>
          <w:szCs w:val="28"/>
        </w:rPr>
        <w:t>м</w:t>
      </w:r>
      <w:proofErr w:type="gramEnd"/>
      <w:r w:rsidRPr="00D61B5E">
        <w:rPr>
          <w:rFonts w:ascii="Times New Roman" w:hAnsi="Times New Roman" w:cs="Times New Roman"/>
          <w:sz w:val="28"/>
          <w:szCs w:val="28"/>
        </w:rPr>
        <w:t xml:space="preserve"> </w:t>
      </w:r>
      <w:hyperlink r:id="rId25" w:history="1">
        <w:r w:rsidRPr="00D61B5E">
          <w:rPr>
            <w:rFonts w:ascii="Times New Roman" w:hAnsi="Times New Roman" w:cs="Times New Roman"/>
            <w:color w:val="0000FF"/>
            <w:sz w:val="28"/>
            <w:szCs w:val="28"/>
          </w:rPr>
          <w:t>закон</w:t>
        </w:r>
      </w:hyperlink>
      <w:r>
        <w:rPr>
          <w:rFonts w:ascii="Times New Roman" w:hAnsi="Times New Roman" w:cs="Times New Roman"/>
          <w:color w:val="0000FF"/>
          <w:sz w:val="28"/>
          <w:szCs w:val="28"/>
        </w:rPr>
        <w:t>ом</w:t>
      </w:r>
      <w:r w:rsidRPr="00D61B5E">
        <w:rPr>
          <w:rFonts w:ascii="Times New Roman" w:hAnsi="Times New Roman" w:cs="Times New Roman"/>
          <w:sz w:val="28"/>
          <w:szCs w:val="28"/>
        </w:rPr>
        <w:t xml:space="preserve"> от 25 октября 2001 года N 137-ФЗ "О введении в действие Земельного кодекса Российской Федерации" ("Российская газета", N 211-212, 30.10.2001);</w:t>
      </w:r>
    </w:p>
    <w:p w:rsidR="00924346" w:rsidRPr="00D61B5E" w:rsidRDefault="00924346" w:rsidP="00924346">
      <w:pPr>
        <w:pStyle w:val="ConsPlusNormal"/>
        <w:ind w:firstLine="540"/>
        <w:jc w:val="both"/>
        <w:rPr>
          <w:rFonts w:ascii="Times New Roman" w:hAnsi="Times New Roman" w:cs="Times New Roman"/>
          <w:sz w:val="28"/>
          <w:szCs w:val="28"/>
        </w:rPr>
      </w:pPr>
      <w:proofErr w:type="gramStart"/>
      <w:r w:rsidRPr="00D61B5E">
        <w:rPr>
          <w:rFonts w:ascii="Times New Roman" w:hAnsi="Times New Roman" w:cs="Times New Roman"/>
          <w:sz w:val="28"/>
          <w:szCs w:val="28"/>
        </w:rPr>
        <w:t>Федеральны</w:t>
      </w:r>
      <w:r>
        <w:rPr>
          <w:rFonts w:ascii="Times New Roman" w:hAnsi="Times New Roman" w:cs="Times New Roman"/>
          <w:sz w:val="28"/>
          <w:szCs w:val="28"/>
        </w:rPr>
        <w:t>м</w:t>
      </w:r>
      <w:proofErr w:type="gramEnd"/>
      <w:r w:rsidRPr="00D61B5E">
        <w:rPr>
          <w:rFonts w:ascii="Times New Roman" w:hAnsi="Times New Roman" w:cs="Times New Roman"/>
          <w:sz w:val="28"/>
          <w:szCs w:val="28"/>
        </w:rPr>
        <w:t xml:space="preserve"> </w:t>
      </w:r>
      <w:hyperlink r:id="rId26" w:history="1">
        <w:r w:rsidRPr="00D61B5E">
          <w:rPr>
            <w:rFonts w:ascii="Times New Roman" w:hAnsi="Times New Roman" w:cs="Times New Roman"/>
            <w:color w:val="0000FF"/>
            <w:sz w:val="28"/>
            <w:szCs w:val="28"/>
          </w:rPr>
          <w:t>закон</w:t>
        </w:r>
      </w:hyperlink>
      <w:r>
        <w:rPr>
          <w:rFonts w:ascii="Times New Roman" w:hAnsi="Times New Roman" w:cs="Times New Roman"/>
          <w:color w:val="0000FF"/>
          <w:sz w:val="28"/>
          <w:szCs w:val="28"/>
        </w:rPr>
        <w:t>ом</w:t>
      </w:r>
      <w:r w:rsidRPr="00D61B5E">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("Российская газета", N 168, 30.07.2010);</w:t>
      </w:r>
    </w:p>
    <w:p w:rsidR="00924346" w:rsidRPr="00D61B5E" w:rsidRDefault="00924346" w:rsidP="00924346">
      <w:pPr>
        <w:pStyle w:val="ConsPlusNormal"/>
        <w:ind w:firstLine="540"/>
        <w:jc w:val="both"/>
        <w:rPr>
          <w:rFonts w:ascii="Times New Roman" w:hAnsi="Times New Roman" w:cs="Times New Roman"/>
          <w:sz w:val="28"/>
          <w:szCs w:val="28"/>
        </w:rPr>
      </w:pPr>
      <w:proofErr w:type="gramStart"/>
      <w:r w:rsidRPr="00D61B5E">
        <w:rPr>
          <w:rFonts w:ascii="Times New Roman" w:hAnsi="Times New Roman" w:cs="Times New Roman"/>
          <w:sz w:val="28"/>
          <w:szCs w:val="28"/>
        </w:rPr>
        <w:t>Федеральны</w:t>
      </w:r>
      <w:r>
        <w:rPr>
          <w:rFonts w:ascii="Times New Roman" w:hAnsi="Times New Roman" w:cs="Times New Roman"/>
          <w:sz w:val="28"/>
          <w:szCs w:val="28"/>
        </w:rPr>
        <w:t>м</w:t>
      </w:r>
      <w:proofErr w:type="gramEnd"/>
      <w:r w:rsidRPr="00D61B5E">
        <w:rPr>
          <w:rFonts w:ascii="Times New Roman" w:hAnsi="Times New Roman" w:cs="Times New Roman"/>
          <w:sz w:val="28"/>
          <w:szCs w:val="28"/>
        </w:rPr>
        <w:t xml:space="preserve"> </w:t>
      </w:r>
      <w:hyperlink r:id="rId27" w:history="1">
        <w:r w:rsidRPr="00D61B5E">
          <w:rPr>
            <w:rFonts w:ascii="Times New Roman" w:hAnsi="Times New Roman" w:cs="Times New Roman"/>
            <w:color w:val="0000FF"/>
            <w:sz w:val="28"/>
            <w:szCs w:val="28"/>
          </w:rPr>
          <w:t>закон</w:t>
        </w:r>
      </w:hyperlink>
      <w:r>
        <w:rPr>
          <w:rFonts w:ascii="Times New Roman" w:hAnsi="Times New Roman" w:cs="Times New Roman"/>
          <w:color w:val="0000FF"/>
          <w:sz w:val="28"/>
          <w:szCs w:val="28"/>
        </w:rPr>
        <w:t>ом</w:t>
      </w:r>
      <w:r w:rsidRPr="00D61B5E">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("Российская газета", N 95, 05.05.2006);</w:t>
      </w:r>
    </w:p>
    <w:p w:rsidR="00924346" w:rsidRPr="00D61B5E" w:rsidRDefault="00924346" w:rsidP="00924346">
      <w:pPr>
        <w:pStyle w:val="ConsPlusNormal"/>
        <w:ind w:firstLine="540"/>
        <w:jc w:val="both"/>
        <w:rPr>
          <w:rFonts w:ascii="Times New Roman" w:hAnsi="Times New Roman" w:cs="Times New Roman"/>
          <w:sz w:val="28"/>
          <w:szCs w:val="28"/>
        </w:rPr>
      </w:pPr>
      <w:proofErr w:type="gramStart"/>
      <w:r w:rsidRPr="00D61B5E">
        <w:rPr>
          <w:rFonts w:ascii="Times New Roman" w:hAnsi="Times New Roman" w:cs="Times New Roman"/>
          <w:sz w:val="28"/>
          <w:szCs w:val="28"/>
        </w:rPr>
        <w:t>Федеральны</w:t>
      </w:r>
      <w:r>
        <w:rPr>
          <w:rFonts w:ascii="Times New Roman" w:hAnsi="Times New Roman" w:cs="Times New Roman"/>
          <w:sz w:val="28"/>
          <w:szCs w:val="28"/>
        </w:rPr>
        <w:t>м</w:t>
      </w:r>
      <w:proofErr w:type="gramEnd"/>
      <w:r w:rsidRPr="00D61B5E">
        <w:rPr>
          <w:rFonts w:ascii="Times New Roman" w:hAnsi="Times New Roman" w:cs="Times New Roman"/>
          <w:sz w:val="28"/>
          <w:szCs w:val="28"/>
        </w:rPr>
        <w:t xml:space="preserve"> </w:t>
      </w:r>
      <w:hyperlink r:id="rId28" w:history="1">
        <w:r w:rsidRPr="00D61B5E">
          <w:rPr>
            <w:rFonts w:ascii="Times New Roman" w:hAnsi="Times New Roman" w:cs="Times New Roman"/>
            <w:color w:val="0000FF"/>
            <w:sz w:val="28"/>
            <w:szCs w:val="28"/>
          </w:rPr>
          <w:t>закон</w:t>
        </w:r>
      </w:hyperlink>
      <w:r>
        <w:rPr>
          <w:rFonts w:ascii="Times New Roman" w:hAnsi="Times New Roman" w:cs="Times New Roman"/>
          <w:color w:val="0000FF"/>
          <w:sz w:val="28"/>
          <w:szCs w:val="28"/>
        </w:rPr>
        <w:t>ом</w:t>
      </w:r>
      <w:r w:rsidRPr="00D61B5E">
        <w:rPr>
          <w:rFonts w:ascii="Times New Roman" w:hAnsi="Times New Roman" w:cs="Times New Roman"/>
          <w:sz w:val="28"/>
          <w:szCs w:val="28"/>
        </w:rPr>
        <w:t xml:space="preserve"> от 13 марта 2006 года N 38-ФЗ "О рекламе" ("Российская газета", N 51, 15.03.2006);</w:t>
      </w:r>
    </w:p>
    <w:p w:rsidR="00924346" w:rsidRPr="00924346" w:rsidRDefault="00924346" w:rsidP="00924346">
      <w:pPr>
        <w:pStyle w:val="ConsPlusNormal"/>
        <w:ind w:firstLine="540"/>
        <w:jc w:val="both"/>
        <w:rPr>
          <w:rFonts w:ascii="Times New Roman" w:hAnsi="Times New Roman" w:cs="Times New Roman"/>
          <w:sz w:val="28"/>
          <w:szCs w:val="28"/>
        </w:rPr>
      </w:pPr>
      <w:r w:rsidRPr="00924346">
        <w:rPr>
          <w:rFonts w:ascii="Times New Roman" w:hAnsi="Times New Roman" w:cs="Times New Roman"/>
          <w:sz w:val="28"/>
          <w:szCs w:val="28"/>
        </w:rPr>
        <w:t xml:space="preserve">Государственным стандартом Российской Федерации ГОСТ </w:t>
      </w:r>
      <w:proofErr w:type="gramStart"/>
      <w:r w:rsidRPr="00924346">
        <w:rPr>
          <w:rFonts w:ascii="Times New Roman" w:hAnsi="Times New Roman" w:cs="Times New Roman"/>
          <w:sz w:val="28"/>
          <w:szCs w:val="28"/>
        </w:rPr>
        <w:t>Р</w:t>
      </w:r>
      <w:proofErr w:type="gramEnd"/>
      <w:r w:rsidRPr="00924346">
        <w:rPr>
          <w:rFonts w:ascii="Times New Roman" w:hAnsi="Times New Roman" w:cs="Times New Roman"/>
          <w:sz w:val="28"/>
          <w:szCs w:val="28"/>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(М., ИПК Издательство стандартов, 2003);</w:t>
      </w:r>
    </w:p>
    <w:p w:rsidR="00924346" w:rsidRPr="00924346" w:rsidRDefault="00924346" w:rsidP="00924346">
      <w:pPr>
        <w:pStyle w:val="ConsPlusNormal"/>
        <w:ind w:firstLine="540"/>
        <w:jc w:val="both"/>
        <w:rPr>
          <w:rFonts w:ascii="Times New Roman" w:hAnsi="Times New Roman" w:cs="Times New Roman"/>
          <w:sz w:val="28"/>
          <w:szCs w:val="28"/>
        </w:rPr>
      </w:pPr>
      <w:r w:rsidRPr="00924346">
        <w:rPr>
          <w:rFonts w:ascii="Times New Roman" w:hAnsi="Times New Roman" w:cs="Times New Roman"/>
          <w:sz w:val="28"/>
          <w:szCs w:val="28"/>
        </w:rPr>
        <w:t xml:space="preserve">- </w:t>
      </w:r>
      <w:hyperlink r:id="rId29" w:history="1">
        <w:r w:rsidRPr="00924346">
          <w:rPr>
            <w:rFonts w:ascii="Times New Roman" w:hAnsi="Times New Roman" w:cs="Times New Roman"/>
            <w:sz w:val="28"/>
            <w:szCs w:val="28"/>
          </w:rPr>
          <w:t>Устав</w:t>
        </w:r>
      </w:hyperlink>
      <w:r w:rsidRPr="00924346">
        <w:rPr>
          <w:rFonts w:ascii="Times New Roman" w:hAnsi="Times New Roman" w:cs="Times New Roman"/>
          <w:sz w:val="28"/>
          <w:szCs w:val="28"/>
        </w:rPr>
        <w:t xml:space="preserve">ом городского </w:t>
      </w:r>
      <w:proofErr w:type="gramStart"/>
      <w:r w:rsidRPr="00924346">
        <w:rPr>
          <w:rFonts w:ascii="Times New Roman" w:hAnsi="Times New Roman" w:cs="Times New Roman"/>
          <w:sz w:val="28"/>
          <w:szCs w:val="28"/>
        </w:rPr>
        <w:t>округа</w:t>
      </w:r>
      <w:proofErr w:type="gramEnd"/>
      <w:r w:rsidRPr="00924346">
        <w:rPr>
          <w:rFonts w:ascii="Times New Roman" w:hAnsi="Times New Roman" w:cs="Times New Roman"/>
          <w:sz w:val="28"/>
          <w:szCs w:val="28"/>
        </w:rPr>
        <w:t xml:space="preserve"> ЗАТО Свободный Свердловской области.</w:t>
      </w:r>
    </w:p>
    <w:p w:rsidR="00924346" w:rsidRDefault="00924346" w:rsidP="00670AFD">
      <w:pPr>
        <w:widowControl w:val="0"/>
        <w:autoSpaceDE w:val="0"/>
        <w:autoSpaceDN w:val="0"/>
        <w:adjustRightInd w:val="0"/>
        <w:jc w:val="center"/>
        <w:outlineLvl w:val="2"/>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 xml:space="preserve">Подраздел </w:t>
      </w:r>
      <w:r w:rsidR="001637BC">
        <w:rPr>
          <w:sz w:val="28"/>
          <w:szCs w:val="28"/>
        </w:rPr>
        <w:t>7</w:t>
      </w:r>
      <w:r w:rsidRPr="007B56FA">
        <w:rPr>
          <w:sz w:val="28"/>
          <w:szCs w:val="28"/>
        </w:rPr>
        <w:t>. ПЕРЕЧЕНЬ ДОКУМЕНТОВ, НЕОБХОДИМЫХ В СООТВЕТСТВИИ</w:t>
      </w:r>
      <w:r>
        <w:rPr>
          <w:sz w:val="28"/>
          <w:szCs w:val="28"/>
        </w:rPr>
        <w:t xml:space="preserve"> </w:t>
      </w:r>
      <w:r w:rsidRPr="007B56FA">
        <w:rPr>
          <w:sz w:val="28"/>
          <w:szCs w:val="28"/>
        </w:rPr>
        <w:t>С ЗАКОНОДАТЕЛЬНЫМИ ИЛИ ИНЫМИ НОРМАТИВНЫМИ ПРАВОВЫМИ АКТАМИ ДЛЯ ПРЕДОСТАВЛЕНИЯ МУНИЦИПАЛЬНОЙ УСЛУГИ</w:t>
      </w:r>
    </w:p>
    <w:p w:rsidR="00670AFD" w:rsidRPr="007B56FA" w:rsidRDefault="00670AFD" w:rsidP="00670AFD">
      <w:pPr>
        <w:widowControl w:val="0"/>
        <w:autoSpaceDE w:val="0"/>
        <w:autoSpaceDN w:val="0"/>
        <w:adjustRightInd w:val="0"/>
        <w:jc w:val="center"/>
        <w:rPr>
          <w:sz w:val="28"/>
          <w:szCs w:val="28"/>
        </w:rPr>
      </w:pPr>
    </w:p>
    <w:p w:rsidR="00103529" w:rsidRPr="00D61B5E" w:rsidRDefault="00670AFD" w:rsidP="00103529">
      <w:pPr>
        <w:autoSpaceDE w:val="0"/>
        <w:autoSpaceDN w:val="0"/>
        <w:adjustRightInd w:val="0"/>
        <w:ind w:firstLine="540"/>
        <w:jc w:val="both"/>
        <w:rPr>
          <w:sz w:val="28"/>
          <w:szCs w:val="28"/>
        </w:rPr>
      </w:pPr>
      <w:r w:rsidRPr="007B56FA">
        <w:rPr>
          <w:sz w:val="28"/>
          <w:szCs w:val="28"/>
        </w:rPr>
        <w:t xml:space="preserve">20. </w:t>
      </w:r>
      <w:r w:rsidR="00103529" w:rsidRPr="00D61B5E">
        <w:rPr>
          <w:sz w:val="28"/>
          <w:szCs w:val="28"/>
        </w:rPr>
        <w:t xml:space="preserve">Для предоставления муниципальной услуги, предусмотренной настоящим Регламентом, заявитель направляет в </w:t>
      </w:r>
      <w:r w:rsidR="00103529">
        <w:rPr>
          <w:sz w:val="28"/>
          <w:szCs w:val="28"/>
        </w:rPr>
        <w:t>ОГХ или МФЦ заявление</w:t>
      </w:r>
      <w:r w:rsidR="00103529" w:rsidRPr="00D61B5E">
        <w:rPr>
          <w:sz w:val="28"/>
          <w:szCs w:val="28"/>
        </w:rPr>
        <w:t xml:space="preserve"> на </w:t>
      </w:r>
      <w:r w:rsidR="00103529" w:rsidRPr="00D61B5E">
        <w:rPr>
          <w:sz w:val="28"/>
          <w:szCs w:val="28"/>
        </w:rPr>
        <w:lastRenderedPageBreak/>
        <w:t>выдачу разрешения на установку рекламной конструкции (приложение N 1 к настоящему Регламенту).</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К указанному заявлению прилагаются следующие документы:</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103529" w:rsidRPr="00D61B5E" w:rsidRDefault="00103529" w:rsidP="00103529">
      <w:pPr>
        <w:pStyle w:val="ConsPlusNormal"/>
        <w:ind w:firstLine="540"/>
        <w:jc w:val="both"/>
        <w:rPr>
          <w:rFonts w:ascii="Times New Roman" w:hAnsi="Times New Roman" w:cs="Times New Roman"/>
          <w:sz w:val="28"/>
          <w:szCs w:val="28"/>
        </w:rPr>
      </w:pPr>
      <w:bookmarkStart w:id="4" w:name="P158"/>
      <w:bookmarkEnd w:id="4"/>
      <w:r w:rsidRPr="00D61B5E">
        <w:rPr>
          <w:rFonts w:ascii="Times New Roman" w:hAnsi="Times New Roman" w:cs="Times New Roman"/>
          <w:sz w:val="28"/>
          <w:szCs w:val="28"/>
        </w:rPr>
        <w:t>3)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4)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5) копия договора на установку и эксплуатацию рекламной конструкции, в случае установки рекламной конструкции на земельном участке, здании или ином недвижимом имуществе, находящемся в собственности городского </w:t>
      </w:r>
      <w:proofErr w:type="gramStart"/>
      <w:r w:rsidRPr="00D61B5E">
        <w:rPr>
          <w:rFonts w:ascii="Times New Roman" w:hAnsi="Times New Roman" w:cs="Times New Roman"/>
          <w:sz w:val="28"/>
          <w:szCs w:val="28"/>
        </w:rPr>
        <w:t>округа</w:t>
      </w:r>
      <w:proofErr w:type="gramEnd"/>
      <w:r w:rsidR="00C21D7D">
        <w:rPr>
          <w:rFonts w:ascii="Times New Roman" w:hAnsi="Times New Roman" w:cs="Times New Roman"/>
          <w:sz w:val="28"/>
          <w:szCs w:val="28"/>
        </w:rPr>
        <w:t xml:space="preserve"> ЗАТО Свободный</w:t>
      </w:r>
      <w:r w:rsidRPr="00D61B5E">
        <w:rPr>
          <w:rFonts w:ascii="Times New Roman" w:hAnsi="Times New Roman" w:cs="Times New Roman"/>
          <w:sz w:val="28"/>
          <w:szCs w:val="28"/>
        </w:rPr>
        <w:t>, а также на земельных участках, государственная собственность на которые не разграничена;</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6) план-схема территории, на которой предполагается установка рекламной конструкции, с указанием места расположения конструкции;</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7) эскиз внешнего вида и технические параметры рекламной конструкции с указанием способа ее установки и внешних размеров;</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8) цветные фотографии (компьютерный монтаж), показывающие размещение рекламной конструкции на местности или объекте недвижимости с тех сторон, с которых воспринимаются изображения на данной конструкции;</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9) топографический план земельного участка в масштабе 1:500 с указанием точного места установки рекламной конструкции;</w:t>
      </w:r>
    </w:p>
    <w:p w:rsidR="00103529" w:rsidRPr="001374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10) технические условия для энергоснабжения рекламной конструкции </w:t>
      </w:r>
      <w:r w:rsidRPr="0013745E">
        <w:rPr>
          <w:rFonts w:ascii="Times New Roman" w:hAnsi="Times New Roman" w:cs="Times New Roman"/>
          <w:sz w:val="28"/>
          <w:szCs w:val="28"/>
        </w:rPr>
        <w:t>(при необходимости);</w:t>
      </w:r>
    </w:p>
    <w:p w:rsidR="00103529" w:rsidRPr="0013745E" w:rsidRDefault="00103529" w:rsidP="00103529">
      <w:pPr>
        <w:pStyle w:val="ConsPlusNormal"/>
        <w:ind w:firstLine="540"/>
        <w:jc w:val="both"/>
        <w:rPr>
          <w:rFonts w:ascii="Times New Roman" w:hAnsi="Times New Roman" w:cs="Times New Roman"/>
          <w:sz w:val="28"/>
          <w:szCs w:val="28"/>
        </w:rPr>
      </w:pPr>
      <w:r w:rsidRPr="0013745E">
        <w:rPr>
          <w:rFonts w:ascii="Times New Roman" w:hAnsi="Times New Roman" w:cs="Times New Roman"/>
          <w:sz w:val="28"/>
          <w:szCs w:val="28"/>
        </w:rPr>
        <w:t>11) документ, подтверждающий уплату государственной пошлины за выдачу разрешения на установку рекламной конструкции.</w:t>
      </w:r>
    </w:p>
    <w:p w:rsidR="00103529" w:rsidRPr="00D61B5E" w:rsidRDefault="00103529" w:rsidP="00103529">
      <w:pPr>
        <w:pStyle w:val="ConsPlusNormal"/>
        <w:ind w:firstLine="540"/>
        <w:jc w:val="both"/>
        <w:rPr>
          <w:rFonts w:ascii="Times New Roman" w:hAnsi="Times New Roman" w:cs="Times New Roman"/>
          <w:sz w:val="28"/>
          <w:szCs w:val="28"/>
        </w:rPr>
      </w:pPr>
      <w:r w:rsidRPr="0013745E">
        <w:rPr>
          <w:rFonts w:ascii="Times New Roman" w:hAnsi="Times New Roman" w:cs="Times New Roman"/>
          <w:sz w:val="28"/>
          <w:szCs w:val="28"/>
        </w:rPr>
        <w:t>2</w:t>
      </w:r>
      <w:r w:rsidR="00060333" w:rsidRPr="0013745E">
        <w:rPr>
          <w:rFonts w:ascii="Times New Roman" w:hAnsi="Times New Roman" w:cs="Times New Roman"/>
          <w:sz w:val="28"/>
          <w:szCs w:val="28"/>
        </w:rPr>
        <w:t>1</w:t>
      </w:r>
      <w:r w:rsidRPr="0013745E">
        <w:rPr>
          <w:rFonts w:ascii="Times New Roman" w:hAnsi="Times New Roman" w:cs="Times New Roman"/>
          <w:sz w:val="28"/>
          <w:szCs w:val="28"/>
        </w:rPr>
        <w:t>. Документы (их копии или сведения, содержащиеся в них</w:t>
      </w:r>
      <w:r w:rsidRPr="00D61B5E">
        <w:rPr>
          <w:rFonts w:ascii="Times New Roman" w:hAnsi="Times New Roman" w:cs="Times New Roman"/>
          <w:sz w:val="28"/>
          <w:szCs w:val="28"/>
        </w:rPr>
        <w:t xml:space="preserve">), указанные в </w:t>
      </w:r>
      <w:r w:rsidR="00060333">
        <w:rPr>
          <w:rFonts w:ascii="Times New Roman" w:hAnsi="Times New Roman" w:cs="Times New Roman"/>
          <w:sz w:val="28"/>
          <w:szCs w:val="28"/>
        </w:rPr>
        <w:t xml:space="preserve">подпункте 3 пункта 20 </w:t>
      </w:r>
      <w:r w:rsidRPr="00D61B5E">
        <w:rPr>
          <w:rFonts w:ascii="Times New Roman" w:hAnsi="Times New Roman" w:cs="Times New Roman"/>
          <w:sz w:val="28"/>
          <w:szCs w:val="28"/>
        </w:rPr>
        <w:t xml:space="preserve">настоящего Регламента, запрашиваются </w:t>
      </w:r>
      <w:r w:rsidR="00060333">
        <w:rPr>
          <w:rFonts w:ascii="Times New Roman" w:hAnsi="Times New Roman" w:cs="Times New Roman"/>
          <w:sz w:val="28"/>
          <w:szCs w:val="28"/>
        </w:rPr>
        <w:t>ОГХ</w:t>
      </w:r>
      <w:r w:rsidRPr="00D61B5E">
        <w:rPr>
          <w:rFonts w:ascii="Times New Roman" w:hAnsi="Times New Roman" w:cs="Times New Roman"/>
          <w:sz w:val="28"/>
          <w:szCs w:val="28"/>
        </w:rPr>
        <w:t xml:space="preserve"> в федеральных органах исполнительной власти, в распоряжении которых находятся указанные документы, если заявитель не представил указанные документы самостоятельно.</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2</w:t>
      </w:r>
      <w:r w:rsidR="00060333">
        <w:rPr>
          <w:rFonts w:ascii="Times New Roman" w:hAnsi="Times New Roman" w:cs="Times New Roman"/>
          <w:sz w:val="28"/>
          <w:szCs w:val="28"/>
        </w:rPr>
        <w:t>2</w:t>
      </w:r>
      <w:r w:rsidRPr="00D61B5E">
        <w:rPr>
          <w:rFonts w:ascii="Times New Roman" w:hAnsi="Times New Roman" w:cs="Times New Roman"/>
          <w:sz w:val="28"/>
          <w:szCs w:val="28"/>
        </w:rPr>
        <w:t>. Основанием для аннулирования разрешения на установку рекламных конструкций является:</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lastRenderedPageBreak/>
        <w:t>1) уведомление в письменной форме владельца рекламной конструкции об отказе от дальнейшего использования разрешения на установку рекламной конструкции;</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2) документ, подтверждающий прекращение договора, заключенного между собственником или владельцем недвижимого имущества, к которому присоединена рекламная конструкция, и владельцем рекламной конструкции;</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3) предписание антимонопольного органа.</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2</w:t>
      </w:r>
      <w:r w:rsidR="00060333">
        <w:rPr>
          <w:rFonts w:ascii="Times New Roman" w:hAnsi="Times New Roman" w:cs="Times New Roman"/>
          <w:sz w:val="28"/>
          <w:szCs w:val="28"/>
        </w:rPr>
        <w:t>3</w:t>
      </w:r>
      <w:r w:rsidRPr="00D61B5E">
        <w:rPr>
          <w:rFonts w:ascii="Times New Roman" w:hAnsi="Times New Roman" w:cs="Times New Roman"/>
          <w:sz w:val="28"/>
          <w:szCs w:val="28"/>
        </w:rPr>
        <w:t>. Заявитель вправе подать заявление о предоставлении муниципальной услуги, предусмотренной настоящим Регламентом, в форме электронного документа.</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2</w:t>
      </w:r>
      <w:r w:rsidR="00060333">
        <w:rPr>
          <w:rFonts w:ascii="Times New Roman" w:hAnsi="Times New Roman" w:cs="Times New Roman"/>
          <w:sz w:val="28"/>
          <w:szCs w:val="28"/>
        </w:rPr>
        <w:t>3</w:t>
      </w:r>
      <w:r w:rsidRPr="00D61B5E">
        <w:rPr>
          <w:rFonts w:ascii="Times New Roman" w:hAnsi="Times New Roman" w:cs="Times New Roman"/>
          <w:sz w:val="28"/>
          <w:szCs w:val="28"/>
        </w:rPr>
        <w:t xml:space="preserve">. В случае если заявление подается в форме электронного документа (в том числе с использованием Единого портала государственных и муниципальных услуг (функций) или Портала государственных или муниципальных услуг (функций) Свердловской области),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w:t>
      </w:r>
      <w:hyperlink r:id="rId30" w:history="1">
        <w:r w:rsidRPr="00D61B5E">
          <w:rPr>
            <w:rFonts w:ascii="Times New Roman" w:hAnsi="Times New Roman" w:cs="Times New Roman"/>
            <w:color w:val="0000FF"/>
            <w:sz w:val="28"/>
            <w:szCs w:val="28"/>
          </w:rPr>
          <w:t>закона</w:t>
        </w:r>
      </w:hyperlink>
      <w:r w:rsidRPr="00D61B5E">
        <w:rPr>
          <w:rFonts w:ascii="Times New Roman" w:hAnsi="Times New Roman" w:cs="Times New Roman"/>
          <w:sz w:val="28"/>
          <w:szCs w:val="28"/>
        </w:rPr>
        <w:t xml:space="preserve"> от 06.04.2011 N 63-ФЗ "Об электронной подписи" и требованиями Федерального </w:t>
      </w:r>
      <w:hyperlink r:id="rId31" w:history="1">
        <w:r w:rsidRPr="00D61B5E">
          <w:rPr>
            <w:rFonts w:ascii="Times New Roman" w:hAnsi="Times New Roman" w:cs="Times New Roman"/>
            <w:color w:val="0000FF"/>
            <w:sz w:val="28"/>
            <w:szCs w:val="28"/>
          </w:rPr>
          <w:t>закона</w:t>
        </w:r>
      </w:hyperlink>
      <w:r w:rsidRPr="00D61B5E">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rPr>
          <w:sz w:val="28"/>
          <w:szCs w:val="28"/>
        </w:rPr>
      </w:pPr>
      <w:r w:rsidRPr="007B56FA">
        <w:rPr>
          <w:sz w:val="28"/>
          <w:szCs w:val="28"/>
        </w:rPr>
        <w:t>По</w:t>
      </w:r>
      <w:r w:rsidR="001B2BC8">
        <w:rPr>
          <w:sz w:val="28"/>
          <w:szCs w:val="28"/>
        </w:rPr>
        <w:t>драздел 8</w:t>
      </w:r>
      <w:r w:rsidRPr="007B56FA">
        <w:rPr>
          <w:sz w:val="28"/>
          <w:szCs w:val="28"/>
        </w:rPr>
        <w:t>. ПЕРЕЧЕНЬ ДОКУМЕНТОВ, НЕОБХОДИМЫХ</w:t>
      </w:r>
    </w:p>
    <w:p w:rsidR="00670AFD" w:rsidRPr="007B56FA" w:rsidRDefault="00670AFD" w:rsidP="00670AFD">
      <w:pPr>
        <w:widowControl w:val="0"/>
        <w:autoSpaceDE w:val="0"/>
        <w:autoSpaceDN w:val="0"/>
        <w:adjustRightInd w:val="0"/>
        <w:jc w:val="center"/>
        <w:rPr>
          <w:sz w:val="28"/>
          <w:szCs w:val="28"/>
        </w:rPr>
      </w:pPr>
      <w:r w:rsidRPr="007B56FA">
        <w:rPr>
          <w:sz w:val="28"/>
          <w:szCs w:val="28"/>
        </w:rPr>
        <w:t>В СООТВЕТСТВИИ С НОРМАТИВНЫМИ ПРАВОВЫМИ АКТАМИ</w:t>
      </w:r>
    </w:p>
    <w:p w:rsidR="00670AFD" w:rsidRDefault="00670AFD" w:rsidP="00670AFD">
      <w:pPr>
        <w:widowControl w:val="0"/>
        <w:autoSpaceDE w:val="0"/>
        <w:autoSpaceDN w:val="0"/>
        <w:adjustRightInd w:val="0"/>
        <w:jc w:val="center"/>
        <w:rPr>
          <w:sz w:val="28"/>
          <w:szCs w:val="28"/>
        </w:rPr>
      </w:pPr>
      <w:r w:rsidRPr="007B56FA">
        <w:rPr>
          <w:sz w:val="28"/>
          <w:szCs w:val="28"/>
        </w:rPr>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w:t>
      </w:r>
      <w:r w:rsidR="001B2BC8">
        <w:rPr>
          <w:sz w:val="28"/>
          <w:szCs w:val="28"/>
        </w:rPr>
        <w:t>О</w:t>
      </w:r>
      <w:r w:rsidRPr="007B56FA">
        <w:rPr>
          <w:sz w:val="28"/>
          <w:szCs w:val="28"/>
        </w:rPr>
        <w:t>СТАВИТЬ</w:t>
      </w:r>
    </w:p>
    <w:p w:rsidR="00670AFD" w:rsidRPr="007B56FA" w:rsidRDefault="00670AFD" w:rsidP="00670AFD">
      <w:pPr>
        <w:widowControl w:val="0"/>
        <w:autoSpaceDE w:val="0"/>
        <w:autoSpaceDN w:val="0"/>
        <w:adjustRightInd w:val="0"/>
        <w:jc w:val="center"/>
        <w:rPr>
          <w:sz w:val="28"/>
          <w:szCs w:val="28"/>
        </w:rPr>
      </w:pPr>
    </w:p>
    <w:p w:rsidR="003B5271" w:rsidRPr="00D61B5E" w:rsidRDefault="00670AFD" w:rsidP="003B5271">
      <w:pPr>
        <w:pStyle w:val="ConsPlusNormal"/>
        <w:ind w:firstLine="540"/>
        <w:jc w:val="both"/>
        <w:rPr>
          <w:rFonts w:ascii="Times New Roman" w:hAnsi="Times New Roman" w:cs="Times New Roman"/>
          <w:sz w:val="28"/>
          <w:szCs w:val="28"/>
        </w:rPr>
      </w:pPr>
      <w:r w:rsidRPr="003B5271">
        <w:rPr>
          <w:rFonts w:ascii="Times New Roman" w:hAnsi="Times New Roman" w:cs="Times New Roman"/>
          <w:sz w:val="28"/>
          <w:szCs w:val="28"/>
        </w:rPr>
        <w:t>24.</w:t>
      </w:r>
      <w:r w:rsidRPr="00B52990">
        <w:rPr>
          <w:sz w:val="28"/>
          <w:szCs w:val="28"/>
        </w:rPr>
        <w:t xml:space="preserve"> </w:t>
      </w:r>
      <w:r w:rsidR="003B5271" w:rsidRPr="00D61B5E">
        <w:rPr>
          <w:rFonts w:ascii="Times New Roman" w:hAnsi="Times New Roman" w:cs="Times New Roman"/>
          <w:sz w:val="28"/>
          <w:szCs w:val="28"/>
        </w:rPr>
        <w:t xml:space="preserve">Специалисты </w:t>
      </w:r>
      <w:r w:rsidR="003B5271">
        <w:rPr>
          <w:rFonts w:ascii="Times New Roman" w:hAnsi="Times New Roman" w:cs="Times New Roman"/>
          <w:sz w:val="28"/>
          <w:szCs w:val="28"/>
        </w:rPr>
        <w:t>ОГХ</w:t>
      </w:r>
      <w:r w:rsidR="003B5271" w:rsidRPr="00D61B5E">
        <w:rPr>
          <w:rFonts w:ascii="Times New Roman" w:hAnsi="Times New Roman" w:cs="Times New Roman"/>
          <w:sz w:val="28"/>
          <w:szCs w:val="28"/>
        </w:rPr>
        <w:t xml:space="preserve"> направляют в порядке межведомственного информационного взаимодействия запросы в соответствующие органы (Организации), предоставляющие сведения, для получения следующих документов, если заявитель не представил их по собственной инициативе:</w:t>
      </w:r>
    </w:p>
    <w:p w:rsidR="003B5271" w:rsidRPr="00D61B5E" w:rsidRDefault="003B5271" w:rsidP="003B5271">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1) выписки из единого государственного реестра юридических лиц либо выписка из единого государственного реестра индивидуальных предпринимателей (запрашивается в ИФНС России);</w:t>
      </w:r>
    </w:p>
    <w:p w:rsidR="003B5271" w:rsidRPr="00D61B5E" w:rsidRDefault="003B5271" w:rsidP="003B5271">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2) выписки из Единого государственного реестра прав на недвижимое имущество и сделок с ним о зарегистрированных правах на объект капитального строительства (запрашивается в </w:t>
      </w:r>
      <w:proofErr w:type="spellStart"/>
      <w:r w:rsidRPr="00D61B5E">
        <w:rPr>
          <w:rFonts w:ascii="Times New Roman" w:hAnsi="Times New Roman" w:cs="Times New Roman"/>
          <w:sz w:val="28"/>
          <w:szCs w:val="28"/>
        </w:rPr>
        <w:t>Росреестре</w:t>
      </w:r>
      <w:proofErr w:type="spellEnd"/>
      <w:r w:rsidRPr="00D61B5E">
        <w:rPr>
          <w:rFonts w:ascii="Times New Roman" w:hAnsi="Times New Roman" w:cs="Times New Roman"/>
          <w:sz w:val="28"/>
          <w:szCs w:val="28"/>
        </w:rPr>
        <w:t>).</w:t>
      </w:r>
    </w:p>
    <w:p w:rsidR="00613DAC" w:rsidRDefault="00613DAC" w:rsidP="00670AFD">
      <w:pPr>
        <w:widowControl w:val="0"/>
        <w:autoSpaceDE w:val="0"/>
        <w:autoSpaceDN w:val="0"/>
        <w:adjustRightInd w:val="0"/>
        <w:jc w:val="center"/>
        <w:outlineLvl w:val="2"/>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 xml:space="preserve">Подраздел </w:t>
      </w:r>
      <w:r w:rsidR="00613DAC">
        <w:rPr>
          <w:sz w:val="28"/>
          <w:szCs w:val="28"/>
        </w:rPr>
        <w:t>9</w:t>
      </w:r>
      <w:r w:rsidRPr="007B56FA">
        <w:rPr>
          <w:sz w:val="28"/>
          <w:szCs w:val="28"/>
        </w:rPr>
        <w:t>. ЗАПРЕТ ТРЕБОВАТЬ ОТ ЗАЯВИТЕЛЯ ПРЕДСТАВЛЕНИЯ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ДОКУМЕНТОВ И ИНФОРМАЦИИ ИЛИ ОСУЩЕСТВЛЕНИЯ ДЕЙСТВИЙ,</w:t>
      </w:r>
    </w:p>
    <w:p w:rsidR="00670AFD" w:rsidRPr="007B56FA" w:rsidRDefault="00670AFD" w:rsidP="00670AFD">
      <w:pPr>
        <w:widowControl w:val="0"/>
        <w:autoSpaceDE w:val="0"/>
        <w:autoSpaceDN w:val="0"/>
        <w:adjustRightInd w:val="0"/>
        <w:jc w:val="center"/>
        <w:rPr>
          <w:sz w:val="28"/>
          <w:szCs w:val="28"/>
        </w:rPr>
      </w:pPr>
      <w:r w:rsidRPr="007B56FA">
        <w:rPr>
          <w:sz w:val="28"/>
          <w:szCs w:val="28"/>
        </w:rPr>
        <w:t xml:space="preserve">ПРЕДСТАВЛЕНИЕ ИЛИ </w:t>
      </w:r>
      <w:proofErr w:type="gramStart"/>
      <w:r w:rsidRPr="007B56FA">
        <w:rPr>
          <w:sz w:val="28"/>
          <w:szCs w:val="28"/>
        </w:rPr>
        <w:t>ОСУЩЕСТВЛЕНИЕ</w:t>
      </w:r>
      <w:proofErr w:type="gramEnd"/>
      <w:r w:rsidRPr="007B56FA">
        <w:rPr>
          <w:sz w:val="28"/>
          <w:szCs w:val="28"/>
        </w:rPr>
        <w:t xml:space="preserve"> КОТОРЫХ НЕ ПРЕДУСМОТРЕНО НОРМАТИВНЫМИ ПРАВОВЫМИ АКТАМИ, </w:t>
      </w:r>
      <w:r w:rsidRPr="007B56FA">
        <w:rPr>
          <w:sz w:val="28"/>
          <w:szCs w:val="28"/>
        </w:rPr>
        <w:lastRenderedPageBreak/>
        <w:t>МУНИЦИПАЛЬНЫМИ НОРМАТИВНЫМИ ПРАВОВЫМИ АКТАМИ, РЕГУЛИРУЮЩИМИ ОТНОШЕНИЯ, ВОЗНИКАЮЩИЕ В СВЯЗИ С ПРЕДОСТАВЛЕНИЕМ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2</w:t>
      </w:r>
      <w:r>
        <w:rPr>
          <w:sz w:val="28"/>
          <w:szCs w:val="28"/>
        </w:rPr>
        <w:t>5</w:t>
      </w:r>
      <w:r w:rsidRPr="007B56FA">
        <w:rPr>
          <w:sz w:val="28"/>
          <w:szCs w:val="28"/>
        </w:rPr>
        <w:t>. При предоставлении муниципальной услуги, предусмотренной настоящим Регламентом, запрещается требовать от заявителя:</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городского </w:t>
      </w:r>
      <w:proofErr w:type="gramStart"/>
      <w:r w:rsidRPr="007B56FA">
        <w:rPr>
          <w:sz w:val="28"/>
          <w:szCs w:val="28"/>
        </w:rPr>
        <w:t>округа</w:t>
      </w:r>
      <w:proofErr w:type="gramEnd"/>
      <w:r w:rsidRPr="007B56FA">
        <w:rPr>
          <w:sz w:val="28"/>
          <w:szCs w:val="28"/>
        </w:rPr>
        <w:t xml:space="preserve"> ЗАТО Свободный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32" w:history="1">
        <w:r w:rsidRPr="007B56FA">
          <w:rPr>
            <w:sz w:val="28"/>
            <w:szCs w:val="28"/>
          </w:rPr>
          <w:t>части 6 статьи 7</w:t>
        </w:r>
      </w:hyperlink>
      <w:r w:rsidRPr="007B56FA">
        <w:rPr>
          <w:sz w:val="28"/>
          <w:szCs w:val="28"/>
        </w:rPr>
        <w:t xml:space="preserve"> Федерального закона "Об организации предоставления государственных и муниципальных услуг".</w:t>
      </w:r>
    </w:p>
    <w:p w:rsidR="00670AFD"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 xml:space="preserve">Подраздел </w:t>
      </w:r>
      <w:r w:rsidR="00C7108A">
        <w:rPr>
          <w:sz w:val="28"/>
          <w:szCs w:val="28"/>
        </w:rPr>
        <w:t>10</w:t>
      </w:r>
      <w:r w:rsidRPr="007B56FA">
        <w:rPr>
          <w:sz w:val="28"/>
          <w:szCs w:val="28"/>
        </w:rPr>
        <w:t>. ПЕРЕЧЕНЬ ОСНОВАНИЙ ДЛЯ ОТКАЗА</w:t>
      </w:r>
    </w:p>
    <w:p w:rsidR="00670AFD" w:rsidRPr="007B56FA" w:rsidRDefault="00670AFD" w:rsidP="00670AFD">
      <w:pPr>
        <w:widowControl w:val="0"/>
        <w:autoSpaceDE w:val="0"/>
        <w:autoSpaceDN w:val="0"/>
        <w:adjustRightInd w:val="0"/>
        <w:jc w:val="center"/>
        <w:rPr>
          <w:sz w:val="28"/>
          <w:szCs w:val="28"/>
        </w:rPr>
      </w:pPr>
      <w:r w:rsidRPr="007B56FA">
        <w:rPr>
          <w:sz w:val="28"/>
          <w:szCs w:val="28"/>
        </w:rPr>
        <w:t>В ПРИЕМЕ ДОКУМЕНТОВ, НЕОБХОДИМЫХ ДЛЯ ПРЕДОСТАВЛЕНИЯ</w:t>
      </w:r>
    </w:p>
    <w:p w:rsidR="00670AFD" w:rsidRDefault="00670AFD" w:rsidP="00670AFD">
      <w:pPr>
        <w:widowControl w:val="0"/>
        <w:autoSpaceDE w:val="0"/>
        <w:autoSpaceDN w:val="0"/>
        <w:adjustRightInd w:val="0"/>
        <w:jc w:val="center"/>
        <w:rPr>
          <w:sz w:val="28"/>
          <w:szCs w:val="28"/>
        </w:rPr>
      </w:pPr>
      <w:r w:rsidRPr="007B56FA">
        <w:rPr>
          <w:sz w:val="28"/>
          <w:szCs w:val="28"/>
        </w:rPr>
        <w:t>МУНИЦИПАЛЬНОЙ УСЛУГИ</w:t>
      </w:r>
    </w:p>
    <w:p w:rsidR="00670AFD" w:rsidRPr="007B56FA" w:rsidRDefault="00670AFD" w:rsidP="00670AFD">
      <w:pPr>
        <w:widowControl w:val="0"/>
        <w:autoSpaceDE w:val="0"/>
        <w:autoSpaceDN w:val="0"/>
        <w:adjustRightInd w:val="0"/>
        <w:jc w:val="center"/>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2</w:t>
      </w:r>
      <w:r>
        <w:rPr>
          <w:sz w:val="28"/>
          <w:szCs w:val="28"/>
        </w:rPr>
        <w:t>6</w:t>
      </w:r>
      <w:r w:rsidRPr="007B56FA">
        <w:rPr>
          <w:sz w:val="28"/>
          <w:szCs w:val="28"/>
        </w:rPr>
        <w:t>. Основаниями для отказа в приеме заявления о предоставлении муниципальной услуги являются следующие обстоятельства:</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1) текст письменного обращения не поддается прочтению (о чем сообщается заявителю, направившему обращение (заявление), если его фамилия (наименование юридического лица) и почтовый адрес поддаются прочтению);</w:t>
      </w:r>
    </w:p>
    <w:p w:rsidR="00670AFD" w:rsidRPr="007B56FA" w:rsidRDefault="00670AFD" w:rsidP="00670AFD">
      <w:pPr>
        <w:widowControl w:val="0"/>
        <w:autoSpaceDE w:val="0"/>
        <w:autoSpaceDN w:val="0"/>
        <w:adjustRightInd w:val="0"/>
        <w:ind w:firstLine="540"/>
        <w:jc w:val="both"/>
        <w:rPr>
          <w:sz w:val="28"/>
          <w:szCs w:val="28"/>
        </w:rPr>
      </w:pPr>
      <w:proofErr w:type="gramStart"/>
      <w:r w:rsidRPr="007B56FA">
        <w:rPr>
          <w:sz w:val="28"/>
          <w:szCs w:val="28"/>
        </w:rPr>
        <w:t>2) в письменном обращении не указаны фамилия, имя, отчество (при наличии) гражданина (наименование юридического лица), направившего обращение, и почтовый адрес, по которому должен быть направлен ответ;</w:t>
      </w:r>
      <w:proofErr w:type="gramEnd"/>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3) несоответствие обращения содержанию муниципальной услуги, предусмотренной настоящим Регламентом;</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 обращение содержит нецензурные или оскорбительные выражения;</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5) текст электронного обращения не поддается прочтению;</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 xml:space="preserve">6) запрашиваемая информация не связана с деятельностью администрации городского </w:t>
      </w:r>
      <w:proofErr w:type="gramStart"/>
      <w:r w:rsidRPr="007B56FA">
        <w:rPr>
          <w:sz w:val="28"/>
          <w:szCs w:val="28"/>
        </w:rPr>
        <w:t>округа</w:t>
      </w:r>
      <w:proofErr w:type="gramEnd"/>
      <w:r w:rsidRPr="007B56FA">
        <w:rPr>
          <w:sz w:val="28"/>
          <w:szCs w:val="28"/>
        </w:rPr>
        <w:t xml:space="preserve"> ЗАТО Свободный по предоставлению муниципальной услуги, предусмотренной настоящим Регламентом;</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7) представление документов неуполномоченным лицом;</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 xml:space="preserve">8) несоответствия приложенных к заявлению документов перечню </w:t>
      </w:r>
      <w:r w:rsidRPr="007B56FA">
        <w:rPr>
          <w:sz w:val="28"/>
          <w:szCs w:val="28"/>
        </w:rPr>
        <w:lastRenderedPageBreak/>
        <w:t>документов, указанных в заявлении;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 xml:space="preserve">9) отсутствие необходимых документов (какого-либо из документов), указанных в </w:t>
      </w:r>
      <w:hyperlink w:anchor="Par143" w:history="1">
        <w:r w:rsidRPr="007B56FA">
          <w:rPr>
            <w:sz w:val="28"/>
            <w:szCs w:val="28"/>
          </w:rPr>
          <w:t>пункте 2</w:t>
        </w:r>
        <w:r>
          <w:rPr>
            <w:sz w:val="28"/>
            <w:szCs w:val="28"/>
          </w:rPr>
          <w:t>0</w:t>
        </w:r>
      </w:hyperlink>
      <w:r w:rsidRPr="007B56FA">
        <w:rPr>
          <w:sz w:val="28"/>
          <w:szCs w:val="28"/>
        </w:rPr>
        <w:t xml:space="preserve"> настоящего Регламента</w:t>
      </w:r>
      <w:r w:rsidR="002F32AC">
        <w:rPr>
          <w:sz w:val="28"/>
          <w:szCs w:val="28"/>
        </w:rPr>
        <w:t>, за исключением пп</w:t>
      </w:r>
      <w:r w:rsidRPr="007B56FA">
        <w:rPr>
          <w:sz w:val="28"/>
          <w:szCs w:val="28"/>
        </w:rPr>
        <w:t>.</w:t>
      </w:r>
      <w:r w:rsidR="002F32AC">
        <w:rPr>
          <w:sz w:val="28"/>
          <w:szCs w:val="28"/>
        </w:rPr>
        <w:t xml:space="preserve"> 3 п. 20.</w:t>
      </w:r>
    </w:p>
    <w:p w:rsidR="0041083B" w:rsidRDefault="0041083B" w:rsidP="0041083B">
      <w:pPr>
        <w:pStyle w:val="ConsPlusNormal"/>
        <w:ind w:firstLine="540"/>
        <w:jc w:val="both"/>
        <w:rPr>
          <w:rFonts w:ascii="Times New Roman" w:hAnsi="Times New Roman" w:cs="Times New Roman"/>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w:t>
      </w:r>
      <w:r w:rsidR="00D55166">
        <w:rPr>
          <w:sz w:val="28"/>
          <w:szCs w:val="28"/>
        </w:rPr>
        <w:t>1</w:t>
      </w:r>
      <w:r w:rsidRPr="007B56FA">
        <w:rPr>
          <w:sz w:val="28"/>
          <w:szCs w:val="28"/>
        </w:rPr>
        <w:t>. ПЕРЕЧЕНЬ ОСНОВАНИЙ ДЛЯ ПРИОСТАНОВЛЕНИЯ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ПРЕДОСТАВЛЕНИЯ ИЛИ ОТКАЗА В ПРЕДОСТАВЛЕНИИ</w:t>
      </w:r>
    </w:p>
    <w:p w:rsidR="00670AFD" w:rsidRPr="007B56FA" w:rsidRDefault="00670AFD" w:rsidP="00670AFD">
      <w:pPr>
        <w:widowControl w:val="0"/>
        <w:autoSpaceDE w:val="0"/>
        <w:autoSpaceDN w:val="0"/>
        <w:adjustRightInd w:val="0"/>
        <w:jc w:val="center"/>
        <w:rPr>
          <w:sz w:val="28"/>
          <w:szCs w:val="28"/>
        </w:rPr>
      </w:pPr>
      <w:r w:rsidRPr="007B56FA">
        <w:rPr>
          <w:sz w:val="28"/>
          <w:szCs w:val="28"/>
        </w:rPr>
        <w:t>МУНИЦИПАЛЬНОЙ УСЛУГИ</w:t>
      </w:r>
    </w:p>
    <w:p w:rsidR="00670AFD" w:rsidRPr="007B56FA" w:rsidRDefault="00670AFD" w:rsidP="00670AFD">
      <w:pPr>
        <w:widowControl w:val="0"/>
        <w:autoSpaceDE w:val="0"/>
        <w:autoSpaceDN w:val="0"/>
        <w:adjustRightInd w:val="0"/>
        <w:jc w:val="center"/>
        <w:rPr>
          <w:sz w:val="28"/>
          <w:szCs w:val="28"/>
        </w:rPr>
      </w:pPr>
    </w:p>
    <w:p w:rsidR="00335CA5" w:rsidRPr="00D61B5E" w:rsidRDefault="00670AFD" w:rsidP="00335CA5">
      <w:pPr>
        <w:pStyle w:val="ConsPlusNormal"/>
        <w:ind w:firstLine="540"/>
        <w:jc w:val="both"/>
        <w:rPr>
          <w:rFonts w:ascii="Times New Roman" w:hAnsi="Times New Roman" w:cs="Times New Roman"/>
          <w:sz w:val="28"/>
          <w:szCs w:val="28"/>
        </w:rPr>
      </w:pPr>
      <w:r w:rsidRPr="00335CA5">
        <w:rPr>
          <w:rFonts w:ascii="Times New Roman" w:hAnsi="Times New Roman" w:cs="Times New Roman"/>
          <w:sz w:val="28"/>
          <w:szCs w:val="28"/>
        </w:rPr>
        <w:t xml:space="preserve">27. </w:t>
      </w:r>
      <w:r w:rsidR="00335CA5" w:rsidRPr="00335CA5">
        <w:rPr>
          <w:rFonts w:ascii="Times New Roman" w:hAnsi="Times New Roman" w:cs="Times New Roman"/>
          <w:sz w:val="28"/>
          <w:szCs w:val="28"/>
        </w:rPr>
        <w:t>Основанием</w:t>
      </w:r>
      <w:r w:rsidR="00335CA5" w:rsidRPr="00D61B5E">
        <w:rPr>
          <w:rFonts w:ascii="Times New Roman" w:hAnsi="Times New Roman" w:cs="Times New Roman"/>
          <w:sz w:val="28"/>
          <w:szCs w:val="28"/>
        </w:rPr>
        <w:t xml:space="preserve"> для приостановления предоставления муниципальной услуги является неуплата заявителем государственной пошлины за выдачу разрешения на установку рекламной конструкции. Основанием для возобновления исчисления срока предоставления муниципальной услуги является уплата заявителем государственной пошлины.</w:t>
      </w:r>
    </w:p>
    <w:p w:rsidR="00335CA5" w:rsidRPr="00D61B5E" w:rsidRDefault="00335CA5" w:rsidP="00335CA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В предоставлении муниципальной услуги, предусмотренной настоящим Регламентом, отказывается в следующих случаях:</w:t>
      </w:r>
    </w:p>
    <w:p w:rsidR="00335CA5" w:rsidRPr="00D61B5E" w:rsidRDefault="00335CA5" w:rsidP="00335CA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1) несоответствие проекта рекламной конструкц</w:t>
      </w:r>
      <w:proofErr w:type="gramStart"/>
      <w:r w:rsidRPr="00D61B5E">
        <w:rPr>
          <w:rFonts w:ascii="Times New Roman" w:hAnsi="Times New Roman" w:cs="Times New Roman"/>
          <w:sz w:val="28"/>
          <w:szCs w:val="28"/>
        </w:rPr>
        <w:t>ии и ее</w:t>
      </w:r>
      <w:proofErr w:type="gramEnd"/>
      <w:r w:rsidRPr="00D61B5E">
        <w:rPr>
          <w:rFonts w:ascii="Times New Roman" w:hAnsi="Times New Roman" w:cs="Times New Roman"/>
          <w:sz w:val="28"/>
          <w:szCs w:val="28"/>
        </w:rPr>
        <w:t xml:space="preserve"> территориального размещения требованиям технического регламента;</w:t>
      </w:r>
    </w:p>
    <w:p w:rsidR="00335CA5" w:rsidRPr="00D61B5E" w:rsidRDefault="00335CA5" w:rsidP="00335CA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2) несоответствие установки рекламной конструкции в заявленном месте схеме территориального планирования или генеральному плану;</w:t>
      </w:r>
    </w:p>
    <w:p w:rsidR="00335CA5" w:rsidRPr="00D61B5E" w:rsidRDefault="00335CA5" w:rsidP="00335CA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3) нарушение требований нормативных правовых актов в сфере безопасности движения транспорта;</w:t>
      </w:r>
    </w:p>
    <w:p w:rsidR="00335CA5" w:rsidRPr="00D61B5E" w:rsidRDefault="00335CA5" w:rsidP="00335CA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4) нарушение внешнего архитектурно</w:t>
      </w:r>
      <w:r>
        <w:rPr>
          <w:rFonts w:ascii="Times New Roman" w:hAnsi="Times New Roman" w:cs="Times New Roman"/>
          <w:sz w:val="28"/>
          <w:szCs w:val="28"/>
        </w:rPr>
        <w:t xml:space="preserve">го облика сложившейся застройки </w:t>
      </w:r>
      <w:r w:rsidRPr="00D61B5E">
        <w:rPr>
          <w:rFonts w:ascii="Times New Roman" w:hAnsi="Times New Roman" w:cs="Times New Roman"/>
          <w:sz w:val="28"/>
          <w:szCs w:val="28"/>
        </w:rPr>
        <w:t xml:space="preserve">городского </w:t>
      </w:r>
      <w:proofErr w:type="gramStart"/>
      <w:r w:rsidRPr="00D61B5E">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w:t>
      </w:r>
      <w:r w:rsidRPr="00D61B5E">
        <w:rPr>
          <w:rFonts w:ascii="Times New Roman" w:hAnsi="Times New Roman" w:cs="Times New Roman"/>
          <w:sz w:val="28"/>
          <w:szCs w:val="28"/>
        </w:rPr>
        <w:t>;</w:t>
      </w:r>
    </w:p>
    <w:p w:rsidR="00335CA5" w:rsidRPr="00D61B5E" w:rsidRDefault="00335CA5" w:rsidP="00335CA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335CA5" w:rsidRPr="00D61B5E" w:rsidRDefault="00335CA5" w:rsidP="00335CA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6) нарушение требований, установленных </w:t>
      </w:r>
      <w:hyperlink r:id="rId33" w:history="1">
        <w:r w:rsidRPr="00D61B5E">
          <w:rPr>
            <w:rFonts w:ascii="Times New Roman" w:hAnsi="Times New Roman" w:cs="Times New Roman"/>
            <w:color w:val="0000FF"/>
            <w:sz w:val="28"/>
            <w:szCs w:val="28"/>
          </w:rPr>
          <w:t>частями 5.1</w:t>
        </w:r>
      </w:hyperlink>
      <w:r w:rsidRPr="00D61B5E">
        <w:rPr>
          <w:rFonts w:ascii="Times New Roman" w:hAnsi="Times New Roman" w:cs="Times New Roman"/>
          <w:sz w:val="28"/>
          <w:szCs w:val="28"/>
        </w:rPr>
        <w:t xml:space="preserve">, </w:t>
      </w:r>
      <w:hyperlink r:id="rId34" w:history="1">
        <w:r w:rsidRPr="00D61B5E">
          <w:rPr>
            <w:rFonts w:ascii="Times New Roman" w:hAnsi="Times New Roman" w:cs="Times New Roman"/>
            <w:color w:val="0000FF"/>
            <w:sz w:val="28"/>
            <w:szCs w:val="28"/>
          </w:rPr>
          <w:t>5.6</w:t>
        </w:r>
      </w:hyperlink>
      <w:r w:rsidRPr="00D61B5E">
        <w:rPr>
          <w:rFonts w:ascii="Times New Roman" w:hAnsi="Times New Roman" w:cs="Times New Roman"/>
          <w:sz w:val="28"/>
          <w:szCs w:val="28"/>
        </w:rPr>
        <w:t xml:space="preserve">, </w:t>
      </w:r>
      <w:hyperlink r:id="rId35" w:history="1">
        <w:r w:rsidRPr="00D61B5E">
          <w:rPr>
            <w:rFonts w:ascii="Times New Roman" w:hAnsi="Times New Roman" w:cs="Times New Roman"/>
            <w:color w:val="0000FF"/>
            <w:sz w:val="28"/>
            <w:szCs w:val="28"/>
          </w:rPr>
          <w:t>5.7 статьи 19</w:t>
        </w:r>
      </w:hyperlink>
      <w:r w:rsidRPr="00D61B5E">
        <w:rPr>
          <w:rFonts w:ascii="Times New Roman" w:hAnsi="Times New Roman" w:cs="Times New Roman"/>
          <w:sz w:val="28"/>
          <w:szCs w:val="28"/>
        </w:rPr>
        <w:t xml:space="preserve"> Федерального закона от 13.03.2006 N 38-ФЗ "О рекламе" (нарушение проведения торгов на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w:t>
      </w:r>
    </w:p>
    <w:p w:rsidR="00335CA5" w:rsidRPr="00D61B5E" w:rsidRDefault="00335CA5" w:rsidP="00335CA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Уведомление об отказе в предоставлении муниципальной услуги (о приостановлении предоставления муниципальной услуги) оформляется в письменной форме с указанием причин, послуживших основанием для отказа в предоставлении (приостановления предоставления) муниципальной услуги.</w:t>
      </w:r>
    </w:p>
    <w:p w:rsidR="00670AFD" w:rsidRPr="007B56FA" w:rsidRDefault="00670AFD" w:rsidP="00335CA5">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w:t>
      </w:r>
      <w:r w:rsidR="00D55166">
        <w:rPr>
          <w:sz w:val="28"/>
          <w:szCs w:val="28"/>
        </w:rPr>
        <w:t>2</w:t>
      </w:r>
      <w:r w:rsidRPr="007B56FA">
        <w:rPr>
          <w:sz w:val="28"/>
          <w:szCs w:val="28"/>
        </w:rPr>
        <w:t>. ПЕРЕЧЕНЬ УСЛУГ, КОТОРЫЕ ЯВЛЯЮТСЯ НЕОБХОДИМЫМИ</w:t>
      </w:r>
      <w:r>
        <w:rPr>
          <w:sz w:val="28"/>
          <w:szCs w:val="28"/>
        </w:rPr>
        <w:t xml:space="preserve"> </w:t>
      </w:r>
      <w:r w:rsidRPr="007B56FA">
        <w:rPr>
          <w:sz w:val="28"/>
          <w:szCs w:val="28"/>
        </w:rPr>
        <w:t>И ОБЯЗАТЕЛЬНЫМИ ДЛЯ ПРЕДОСТАВЛЕНИЯ МУНИЦИПАЛЬНОЙ УСЛУГИ,</w:t>
      </w:r>
      <w:r>
        <w:rPr>
          <w:sz w:val="28"/>
          <w:szCs w:val="28"/>
        </w:rPr>
        <w:t xml:space="preserve"> </w:t>
      </w:r>
      <w:r w:rsidRPr="007B56FA">
        <w:rPr>
          <w:sz w:val="28"/>
          <w:szCs w:val="28"/>
        </w:rPr>
        <w:t>В ТОМ ЧИСЛЕ СВЕДЕНИЯ О ДОКУМЕНТЕ (ДОКУМЕНТАХ), ВЫДАВАЕМОМ</w:t>
      </w:r>
      <w:r w:rsidR="00FD41DC">
        <w:rPr>
          <w:sz w:val="28"/>
          <w:szCs w:val="28"/>
        </w:rPr>
        <w:t xml:space="preserve"> </w:t>
      </w:r>
      <w:r w:rsidRPr="007B56FA">
        <w:rPr>
          <w:sz w:val="28"/>
          <w:szCs w:val="28"/>
        </w:rPr>
        <w:t>(ВЫДАВАЕМЫХ) ОРГАНИЗАЦИЯМИ, УЧАСТВУЮЩИМИ В ПРЕДОСТАВЛЕНИИ МУНИЦИПАЛЬНОЙ УСЛУГИ</w:t>
      </w:r>
    </w:p>
    <w:p w:rsidR="00670AFD" w:rsidRPr="007B56FA" w:rsidRDefault="00670AFD" w:rsidP="00670AFD">
      <w:pPr>
        <w:widowControl w:val="0"/>
        <w:autoSpaceDE w:val="0"/>
        <w:autoSpaceDN w:val="0"/>
        <w:adjustRightInd w:val="0"/>
        <w:jc w:val="center"/>
        <w:rPr>
          <w:sz w:val="28"/>
          <w:szCs w:val="28"/>
        </w:rPr>
      </w:pPr>
    </w:p>
    <w:p w:rsidR="00FD41DC" w:rsidRPr="00D61B5E" w:rsidRDefault="00670AFD" w:rsidP="00FD41DC">
      <w:pPr>
        <w:pStyle w:val="ConsPlusNormal"/>
        <w:ind w:firstLine="540"/>
        <w:jc w:val="both"/>
        <w:rPr>
          <w:rFonts w:ascii="Times New Roman" w:hAnsi="Times New Roman" w:cs="Times New Roman"/>
          <w:sz w:val="28"/>
          <w:szCs w:val="28"/>
        </w:rPr>
      </w:pPr>
      <w:r w:rsidRPr="00FD41DC">
        <w:rPr>
          <w:rFonts w:ascii="Times New Roman" w:hAnsi="Times New Roman" w:cs="Times New Roman"/>
          <w:sz w:val="28"/>
          <w:szCs w:val="28"/>
        </w:rPr>
        <w:t xml:space="preserve">28. </w:t>
      </w:r>
      <w:r w:rsidR="00FD41DC" w:rsidRPr="00FD41DC">
        <w:rPr>
          <w:rFonts w:ascii="Times New Roman" w:hAnsi="Times New Roman" w:cs="Times New Roman"/>
          <w:sz w:val="28"/>
          <w:szCs w:val="28"/>
        </w:rPr>
        <w:t>Для</w:t>
      </w:r>
      <w:r w:rsidR="00FD41DC" w:rsidRPr="00D61B5E">
        <w:rPr>
          <w:rFonts w:ascii="Times New Roman" w:hAnsi="Times New Roman" w:cs="Times New Roman"/>
          <w:sz w:val="28"/>
          <w:szCs w:val="28"/>
        </w:rPr>
        <w:t xml:space="preserve"> предоставления муниципальной услуги, предусмотренной настоящим Регламентом, заявителю требуется получение следующих необходимых и обязательных услуг:</w:t>
      </w:r>
    </w:p>
    <w:p w:rsidR="00FD41DC" w:rsidRPr="00D61B5E" w:rsidRDefault="00FD41DC" w:rsidP="00FD41DC">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lastRenderedPageBreak/>
        <w:t>1) подготовка схемы территориального размещения, эскиза внешнего вида и технических параметров рекламной конструкции (указанная необходимая и обязательная услуга оказывается заявителям организациями и (или)) гражданами, осуществляющими в установленном порядке деятельность по оказанию соответствующих услуг;</w:t>
      </w:r>
    </w:p>
    <w:p w:rsidR="00FD41DC" w:rsidRPr="00D61B5E" w:rsidRDefault="00FD41DC" w:rsidP="00FD41DC">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2) подготовка топографического плана земельного участка в масштабе 1:500 с указанием точного места установки рекламной конструкции (указанная необходимая и обязательная услуга оказывается заявителям организациями и (или) гражданами, осуществляющими в установленном порядке деятельность по оказанию соответствующих услуг);</w:t>
      </w:r>
    </w:p>
    <w:p w:rsidR="00FD41DC" w:rsidRPr="00D61B5E" w:rsidRDefault="00FD41DC" w:rsidP="00FD41DC">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3) подготовка и проведение аукциона на право заключения договора на установку и эксплуатацию рекламных конструкций, если предполагается разместить рекламную конструкцию на земельном участке, здании или ином недвижимом имуществе, находящемся в собственности городского </w:t>
      </w:r>
      <w:proofErr w:type="gramStart"/>
      <w:r w:rsidRPr="00D61B5E">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w:t>
      </w:r>
      <w:r w:rsidRPr="00D61B5E">
        <w:rPr>
          <w:rFonts w:ascii="Times New Roman" w:hAnsi="Times New Roman" w:cs="Times New Roman"/>
          <w:sz w:val="28"/>
          <w:szCs w:val="28"/>
        </w:rPr>
        <w:t>, а также на земельных участках, государственная собственность на которые не разграничена</w:t>
      </w:r>
      <w:r>
        <w:rPr>
          <w:rFonts w:ascii="Times New Roman" w:hAnsi="Times New Roman" w:cs="Times New Roman"/>
          <w:sz w:val="28"/>
          <w:szCs w:val="28"/>
        </w:rPr>
        <w:t>;</w:t>
      </w:r>
      <w:r w:rsidRPr="00D61B5E">
        <w:rPr>
          <w:rFonts w:ascii="Times New Roman" w:hAnsi="Times New Roman" w:cs="Times New Roman"/>
          <w:sz w:val="28"/>
          <w:szCs w:val="28"/>
        </w:rPr>
        <w:t xml:space="preserve"> </w:t>
      </w:r>
    </w:p>
    <w:p w:rsidR="00FD41DC" w:rsidRPr="00D61B5E" w:rsidRDefault="00FD41DC" w:rsidP="00FD41DC">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4) заключение по итогам аукциона договора на установку и эксплуатацию рекламных конструкций, если предполагается разместить рекламную конструкцию на земельном участке, здании или ином недвижимом имуществе, находящемся в собственности </w:t>
      </w:r>
      <w:r w:rsidR="00702526">
        <w:rPr>
          <w:rFonts w:ascii="Times New Roman" w:hAnsi="Times New Roman" w:cs="Times New Roman"/>
          <w:sz w:val="28"/>
          <w:szCs w:val="28"/>
        </w:rPr>
        <w:t>г</w:t>
      </w:r>
      <w:r w:rsidRPr="00D61B5E">
        <w:rPr>
          <w:rFonts w:ascii="Times New Roman" w:hAnsi="Times New Roman" w:cs="Times New Roman"/>
          <w:sz w:val="28"/>
          <w:szCs w:val="28"/>
        </w:rPr>
        <w:t xml:space="preserve">ородского </w:t>
      </w:r>
      <w:proofErr w:type="gramStart"/>
      <w:r w:rsidRPr="00D61B5E">
        <w:rPr>
          <w:rFonts w:ascii="Times New Roman" w:hAnsi="Times New Roman" w:cs="Times New Roman"/>
          <w:sz w:val="28"/>
          <w:szCs w:val="28"/>
        </w:rPr>
        <w:t>округа</w:t>
      </w:r>
      <w:proofErr w:type="gramEnd"/>
      <w:r w:rsidR="00702526">
        <w:rPr>
          <w:rFonts w:ascii="Times New Roman" w:hAnsi="Times New Roman" w:cs="Times New Roman"/>
          <w:sz w:val="28"/>
          <w:szCs w:val="28"/>
        </w:rPr>
        <w:t xml:space="preserve"> ЗАТО Свободный</w:t>
      </w:r>
      <w:r w:rsidRPr="00D61B5E">
        <w:rPr>
          <w:rFonts w:ascii="Times New Roman" w:hAnsi="Times New Roman" w:cs="Times New Roman"/>
          <w:sz w:val="28"/>
          <w:szCs w:val="28"/>
        </w:rPr>
        <w:t>, а также на земельных участках, государственная собственн</w:t>
      </w:r>
      <w:r w:rsidR="00702526">
        <w:rPr>
          <w:rFonts w:ascii="Times New Roman" w:hAnsi="Times New Roman" w:cs="Times New Roman"/>
          <w:sz w:val="28"/>
          <w:szCs w:val="28"/>
        </w:rPr>
        <w:t>ость на которые не разграничена</w:t>
      </w:r>
      <w:r w:rsidRPr="00D61B5E">
        <w:rPr>
          <w:rFonts w:ascii="Times New Roman" w:hAnsi="Times New Roman" w:cs="Times New Roman"/>
          <w:sz w:val="28"/>
          <w:szCs w:val="28"/>
        </w:rPr>
        <w:t>.</w:t>
      </w:r>
    </w:p>
    <w:p w:rsidR="00FD41DC" w:rsidRPr="00D61B5E" w:rsidRDefault="00FD41DC" w:rsidP="00FD41DC">
      <w:pPr>
        <w:pStyle w:val="ConsPlusNormal"/>
        <w:jc w:val="both"/>
        <w:rPr>
          <w:rFonts w:ascii="Times New Roman" w:hAnsi="Times New Roman" w:cs="Times New Roman"/>
          <w:sz w:val="28"/>
          <w:szCs w:val="28"/>
        </w:rPr>
      </w:pPr>
    </w:p>
    <w:p w:rsidR="00670AFD" w:rsidRPr="007B56FA" w:rsidRDefault="00D55166" w:rsidP="00670AFD">
      <w:pPr>
        <w:widowControl w:val="0"/>
        <w:autoSpaceDE w:val="0"/>
        <w:autoSpaceDN w:val="0"/>
        <w:adjustRightInd w:val="0"/>
        <w:jc w:val="center"/>
        <w:outlineLvl w:val="2"/>
        <w:rPr>
          <w:sz w:val="28"/>
          <w:szCs w:val="28"/>
        </w:rPr>
      </w:pPr>
      <w:r>
        <w:rPr>
          <w:sz w:val="28"/>
          <w:szCs w:val="28"/>
        </w:rPr>
        <w:t>Подраздел 13</w:t>
      </w:r>
      <w:r w:rsidR="00670AFD" w:rsidRPr="007B56FA">
        <w:rPr>
          <w:sz w:val="28"/>
          <w:szCs w:val="28"/>
        </w:rPr>
        <w:t>. ПОРЯДОК, РАЗМЕР И ОСНОВАНИЯ ВЗИМАНИЯ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ГОСУДАРСТВЕННОЙ ПОШЛИНЫ ИЛИ ИНОЙ ПЛАТЫ, ВЗИМАЕМОЙ</w:t>
      </w:r>
    </w:p>
    <w:p w:rsidR="00670AFD" w:rsidRPr="007B56FA" w:rsidRDefault="00670AFD" w:rsidP="00670AFD">
      <w:pPr>
        <w:widowControl w:val="0"/>
        <w:autoSpaceDE w:val="0"/>
        <w:autoSpaceDN w:val="0"/>
        <w:adjustRightInd w:val="0"/>
        <w:jc w:val="center"/>
        <w:rPr>
          <w:sz w:val="28"/>
          <w:szCs w:val="28"/>
        </w:rPr>
      </w:pPr>
      <w:r w:rsidRPr="007B56FA">
        <w:rPr>
          <w:sz w:val="28"/>
          <w:szCs w:val="28"/>
        </w:rPr>
        <w:t>ЗА ПРЕДОСТАВЛЕНИЕ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164333" w:rsidRPr="00D61B5E" w:rsidRDefault="00670AFD" w:rsidP="00164333">
      <w:pPr>
        <w:pStyle w:val="ConsPlusNormal"/>
        <w:ind w:firstLine="540"/>
        <w:jc w:val="both"/>
        <w:rPr>
          <w:rFonts w:ascii="Times New Roman" w:hAnsi="Times New Roman" w:cs="Times New Roman"/>
          <w:sz w:val="28"/>
          <w:szCs w:val="28"/>
        </w:rPr>
      </w:pPr>
      <w:r w:rsidRPr="00164333">
        <w:rPr>
          <w:rFonts w:ascii="Times New Roman" w:hAnsi="Times New Roman" w:cs="Times New Roman"/>
          <w:sz w:val="28"/>
          <w:szCs w:val="28"/>
        </w:rPr>
        <w:t xml:space="preserve">29. </w:t>
      </w:r>
      <w:r w:rsidR="00164333" w:rsidRPr="00164333">
        <w:rPr>
          <w:rFonts w:ascii="Times New Roman" w:hAnsi="Times New Roman" w:cs="Times New Roman"/>
          <w:sz w:val="28"/>
          <w:szCs w:val="28"/>
        </w:rPr>
        <w:t>Плата</w:t>
      </w:r>
      <w:r w:rsidR="00164333" w:rsidRPr="00D61B5E">
        <w:rPr>
          <w:rFonts w:ascii="Times New Roman" w:hAnsi="Times New Roman" w:cs="Times New Roman"/>
          <w:sz w:val="28"/>
          <w:szCs w:val="28"/>
        </w:rPr>
        <w:t xml:space="preserve"> за предоставление муниципальной услуги, предусмотренной настоящим Регламентом, с заявителя не взимается.</w:t>
      </w:r>
    </w:p>
    <w:p w:rsidR="00164333" w:rsidRPr="00D61B5E" w:rsidRDefault="00164333" w:rsidP="00164333">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За выдачу разрешения на установку рекламной конструкции владелец рекламной конструкции уплачивает государственную пошлину в размере, установленном законодательством Российской Федерации в области налогов и сборов.</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w:t>
      </w:r>
      <w:r w:rsidR="00D55166">
        <w:rPr>
          <w:sz w:val="28"/>
          <w:szCs w:val="28"/>
        </w:rPr>
        <w:t>4</w:t>
      </w:r>
      <w:r w:rsidRPr="007B56FA">
        <w:rPr>
          <w:sz w:val="28"/>
          <w:szCs w:val="28"/>
        </w:rPr>
        <w:t>. ПОРЯДОК, РАЗМЕР И ОСНОВАНИЯ ВЗИМАНИЯ ПЛАТЫ</w:t>
      </w:r>
    </w:p>
    <w:p w:rsidR="00670AFD" w:rsidRPr="007B56FA" w:rsidRDefault="00670AFD" w:rsidP="00670AFD">
      <w:pPr>
        <w:widowControl w:val="0"/>
        <w:autoSpaceDE w:val="0"/>
        <w:autoSpaceDN w:val="0"/>
        <w:adjustRightInd w:val="0"/>
        <w:jc w:val="center"/>
        <w:rPr>
          <w:sz w:val="28"/>
          <w:szCs w:val="28"/>
        </w:rPr>
      </w:pPr>
      <w:r w:rsidRPr="007B56FA">
        <w:rPr>
          <w:sz w:val="28"/>
          <w:szCs w:val="28"/>
        </w:rPr>
        <w:t>ЗА ПРЕДОСТАВЛЕНИЕ УСЛУГ, КОТОРЫЕ ЯВЛЯЮТСЯ НЕОБХОДИМЫМИ И</w:t>
      </w:r>
      <w:r>
        <w:rPr>
          <w:sz w:val="28"/>
          <w:szCs w:val="28"/>
        </w:rPr>
        <w:t xml:space="preserve"> </w:t>
      </w:r>
      <w:r w:rsidRPr="007B56FA">
        <w:rPr>
          <w:sz w:val="28"/>
          <w:szCs w:val="28"/>
        </w:rPr>
        <w:t>ОБЯЗАТЕЛЬНЫМИ ДЛЯ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164333" w:rsidRPr="00D61B5E" w:rsidRDefault="00670AFD" w:rsidP="00164333">
      <w:pPr>
        <w:pStyle w:val="ConsPlusNormal"/>
        <w:ind w:firstLine="540"/>
        <w:jc w:val="both"/>
        <w:rPr>
          <w:rFonts w:ascii="Times New Roman" w:hAnsi="Times New Roman" w:cs="Times New Roman"/>
          <w:sz w:val="28"/>
          <w:szCs w:val="28"/>
        </w:rPr>
      </w:pPr>
      <w:r w:rsidRPr="00164333">
        <w:rPr>
          <w:rFonts w:ascii="Times New Roman" w:hAnsi="Times New Roman" w:cs="Times New Roman"/>
          <w:sz w:val="28"/>
          <w:szCs w:val="28"/>
        </w:rPr>
        <w:t xml:space="preserve">30. </w:t>
      </w:r>
      <w:r w:rsidR="00164333" w:rsidRPr="00164333">
        <w:rPr>
          <w:rFonts w:ascii="Times New Roman" w:hAnsi="Times New Roman" w:cs="Times New Roman"/>
          <w:sz w:val="28"/>
          <w:szCs w:val="28"/>
        </w:rPr>
        <w:t>Услуги</w:t>
      </w:r>
      <w:r w:rsidR="00164333" w:rsidRPr="00D61B5E">
        <w:rPr>
          <w:rFonts w:ascii="Times New Roman" w:hAnsi="Times New Roman" w:cs="Times New Roman"/>
          <w:sz w:val="28"/>
          <w:szCs w:val="28"/>
        </w:rPr>
        <w:t>, являющиеся необходимыми и обязательными для предоставления муниципальной услуги, предусмотренной настоящим Регламентом, оказываются заявителю соответствующими организациями:</w:t>
      </w:r>
    </w:p>
    <w:p w:rsidR="00164333" w:rsidRPr="00D61B5E" w:rsidRDefault="00164333" w:rsidP="00164333">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1) услуга по подготовке схемы территориального размещения, эскиза внешнего вида и технических параметров рекламной конструкции - за плату;</w:t>
      </w:r>
    </w:p>
    <w:p w:rsidR="00164333" w:rsidRPr="00D61B5E" w:rsidRDefault="00164333" w:rsidP="00164333">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2) услуга по подготовке топографического плана земельного участка в масштабе 1:500 с указанием точного места установки рекламной конструкции - </w:t>
      </w:r>
      <w:r w:rsidRPr="00D61B5E">
        <w:rPr>
          <w:rFonts w:ascii="Times New Roman" w:hAnsi="Times New Roman" w:cs="Times New Roman"/>
          <w:sz w:val="28"/>
          <w:szCs w:val="28"/>
        </w:rPr>
        <w:lastRenderedPageBreak/>
        <w:t>за плату;</w:t>
      </w:r>
    </w:p>
    <w:p w:rsidR="00164333" w:rsidRPr="00D61B5E" w:rsidRDefault="00164333" w:rsidP="00164333">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3) услуга по подготовке и проведению аукциона на право заключения договора на установку и эксплуатацию рекламных конструкций, если предполагается разместить рекламную конструкцию на земельном участке, здании или ином недвижимом имуществе, находящемся в собственности городского </w:t>
      </w:r>
      <w:proofErr w:type="gramStart"/>
      <w:r w:rsidRPr="00D61B5E">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w:t>
      </w:r>
      <w:r w:rsidRPr="00D61B5E">
        <w:rPr>
          <w:rFonts w:ascii="Times New Roman" w:hAnsi="Times New Roman" w:cs="Times New Roman"/>
          <w:sz w:val="28"/>
          <w:szCs w:val="28"/>
        </w:rPr>
        <w:t>, а также на земельных участках, государственная собственность на которые не разграничена, - бесплатно;</w:t>
      </w:r>
    </w:p>
    <w:p w:rsidR="00164333" w:rsidRPr="00D61B5E" w:rsidRDefault="00164333" w:rsidP="00164333">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4) услуга заключения договора на установку и эксплуатацию рекламных конструкций по итогам аукциона, если предполагается разместить рекламную конструкцию на земельном участке, здании или ином недвижимом имуществе, находящемся в собственности городского </w:t>
      </w:r>
      <w:proofErr w:type="gramStart"/>
      <w:r w:rsidRPr="00D61B5E">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w:t>
      </w:r>
      <w:r w:rsidRPr="00D61B5E">
        <w:rPr>
          <w:rFonts w:ascii="Times New Roman" w:hAnsi="Times New Roman" w:cs="Times New Roman"/>
          <w:sz w:val="28"/>
          <w:szCs w:val="28"/>
        </w:rPr>
        <w:t>, а также на земельных участках, государственная собственность на которые не разграничена, - бесплатно.</w:t>
      </w:r>
    </w:p>
    <w:p w:rsidR="00164333" w:rsidRPr="00D61B5E" w:rsidRDefault="00164333" w:rsidP="00164333">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Размер платы за оказание услуг, являющихся необходимыми и обязательными для предоставления муниципальной услуги, предусмотренной настоящим Регламентом:</w:t>
      </w:r>
    </w:p>
    <w:p w:rsidR="00164333" w:rsidRPr="00D61B5E" w:rsidRDefault="00164333" w:rsidP="00164333">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в случае если необходимая и обязательная услуга оказывается государственной или муниципальной организацией, - устанавливается на основании методики расчета размера такой платы, утверждаемой соответствующим органом государственной власти Российской Федерации или органом местного самоуправления;</w:t>
      </w:r>
    </w:p>
    <w:p w:rsidR="00164333" w:rsidRPr="00D61B5E" w:rsidRDefault="00164333" w:rsidP="00164333">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в случае если необходимая и обязательная услуга оказывается лицом, не являющимся государственной или муниципальной организацией, - устанавливается указанным лицом самостоятельно в соответствии с законодательством Российской Федерации.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Подраздел 1</w:t>
      </w:r>
      <w:r w:rsidR="00445268">
        <w:rPr>
          <w:sz w:val="28"/>
          <w:szCs w:val="28"/>
        </w:rPr>
        <w:t>5</w:t>
      </w:r>
      <w:r w:rsidRPr="007B56FA">
        <w:rPr>
          <w:sz w:val="28"/>
          <w:szCs w:val="28"/>
        </w:rPr>
        <w:t>. МАКСИМАЛЬНЫЙ СРОК ОЖИДАНИЯ В ОЧЕРЕДИ</w:t>
      </w:r>
    </w:p>
    <w:p w:rsidR="00670AFD" w:rsidRPr="007B56FA" w:rsidRDefault="00670AFD" w:rsidP="00670AFD">
      <w:pPr>
        <w:widowControl w:val="0"/>
        <w:autoSpaceDE w:val="0"/>
        <w:autoSpaceDN w:val="0"/>
        <w:adjustRightInd w:val="0"/>
        <w:jc w:val="center"/>
        <w:rPr>
          <w:sz w:val="28"/>
          <w:szCs w:val="28"/>
        </w:rPr>
      </w:pPr>
      <w:r w:rsidRPr="007B56FA">
        <w:rPr>
          <w:sz w:val="28"/>
          <w:szCs w:val="28"/>
        </w:rPr>
        <w:t>ПРИ ПОДАЧЕ ЗАПРОСА О ПРЕДОСТАВЛЕНИИ МУНИЦИПАЛЬНОЙ УСЛУГИ</w:t>
      </w:r>
      <w:r>
        <w:rPr>
          <w:sz w:val="28"/>
          <w:szCs w:val="28"/>
        </w:rPr>
        <w:t xml:space="preserve"> </w:t>
      </w:r>
      <w:r w:rsidRPr="007B56FA">
        <w:rPr>
          <w:sz w:val="28"/>
          <w:szCs w:val="28"/>
        </w:rPr>
        <w:t>И ПРИ ПОЛУЧЕНИИ РЕЗУЛЬТАТА ПРЕДОСТАВЛЕНИЯ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3</w:t>
      </w:r>
      <w:r w:rsidRPr="006B0633">
        <w:rPr>
          <w:sz w:val="28"/>
          <w:szCs w:val="28"/>
        </w:rPr>
        <w:t>1</w:t>
      </w:r>
      <w:r w:rsidRPr="007B56FA">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00445268">
        <w:rPr>
          <w:sz w:val="28"/>
          <w:szCs w:val="28"/>
        </w:rPr>
        <w:t xml:space="preserve">в ОГХ или МФЦ </w:t>
      </w:r>
      <w:r w:rsidRPr="007B56FA">
        <w:rPr>
          <w:sz w:val="28"/>
          <w:szCs w:val="28"/>
        </w:rPr>
        <w:t>составляет 15 минут.</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w:t>
      </w:r>
      <w:r w:rsidR="00445268">
        <w:rPr>
          <w:sz w:val="28"/>
          <w:szCs w:val="28"/>
        </w:rPr>
        <w:t>6</w:t>
      </w:r>
      <w:r w:rsidRPr="007B56FA">
        <w:rPr>
          <w:sz w:val="28"/>
          <w:szCs w:val="28"/>
        </w:rPr>
        <w:t>. СРОК И ПОРЯДОК РЕГИСТРАЦИИ ЗАПРОСА ЗАЯВИТЕЛЯ</w:t>
      </w:r>
    </w:p>
    <w:p w:rsidR="00670AFD" w:rsidRPr="007B56FA" w:rsidRDefault="00670AFD" w:rsidP="00670AFD">
      <w:pPr>
        <w:widowControl w:val="0"/>
        <w:autoSpaceDE w:val="0"/>
        <w:autoSpaceDN w:val="0"/>
        <w:adjustRightInd w:val="0"/>
        <w:jc w:val="center"/>
        <w:rPr>
          <w:sz w:val="28"/>
          <w:szCs w:val="28"/>
        </w:rPr>
      </w:pPr>
      <w:r w:rsidRPr="007B56FA">
        <w:rPr>
          <w:sz w:val="28"/>
          <w:szCs w:val="28"/>
        </w:rPr>
        <w:t>О ПРЕДОСТАВЛЕНИИ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3</w:t>
      </w:r>
      <w:r w:rsidRPr="006B0633">
        <w:rPr>
          <w:sz w:val="28"/>
          <w:szCs w:val="28"/>
        </w:rPr>
        <w:t>2</w:t>
      </w:r>
      <w:r w:rsidRPr="007B56FA">
        <w:rPr>
          <w:sz w:val="28"/>
          <w:szCs w:val="28"/>
        </w:rPr>
        <w:t>. Регистрация запроса заявителя (заявления) о предоставлении муниципальной услуги, предусмотренной настоящим Регламентом, производится в течение одного рабочего дня</w:t>
      </w:r>
      <w:r>
        <w:rPr>
          <w:sz w:val="28"/>
          <w:szCs w:val="28"/>
        </w:rPr>
        <w:t xml:space="preserve"> в администрации городского </w:t>
      </w:r>
      <w:proofErr w:type="gramStart"/>
      <w:r>
        <w:rPr>
          <w:sz w:val="28"/>
          <w:szCs w:val="28"/>
        </w:rPr>
        <w:t>округа</w:t>
      </w:r>
      <w:proofErr w:type="gramEnd"/>
      <w:r>
        <w:rPr>
          <w:sz w:val="28"/>
          <w:szCs w:val="28"/>
        </w:rPr>
        <w:t xml:space="preserve"> ЗАТО Свободный</w:t>
      </w:r>
      <w:r w:rsidRPr="007B56FA">
        <w:rPr>
          <w:sz w:val="28"/>
          <w:szCs w:val="28"/>
        </w:rPr>
        <w:t>.</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w:t>
      </w:r>
      <w:r w:rsidR="00445268">
        <w:rPr>
          <w:sz w:val="28"/>
          <w:szCs w:val="28"/>
        </w:rPr>
        <w:t>7</w:t>
      </w:r>
      <w:r w:rsidRPr="007B56FA">
        <w:rPr>
          <w:sz w:val="28"/>
          <w:szCs w:val="28"/>
        </w:rPr>
        <w:t>. ТРЕБОВАНИЯ К ПОМЕЩЕНИЯМ, В КОТОРЫХ</w:t>
      </w:r>
    </w:p>
    <w:p w:rsidR="007E012E" w:rsidRPr="00902AF2" w:rsidRDefault="00670AFD" w:rsidP="007E012E">
      <w:pPr>
        <w:widowControl w:val="0"/>
        <w:autoSpaceDE w:val="0"/>
        <w:autoSpaceDN w:val="0"/>
        <w:adjustRightInd w:val="0"/>
        <w:jc w:val="center"/>
        <w:rPr>
          <w:sz w:val="28"/>
          <w:szCs w:val="28"/>
        </w:rPr>
      </w:pPr>
      <w:r w:rsidRPr="00902AF2">
        <w:rPr>
          <w:sz w:val="28"/>
          <w:szCs w:val="28"/>
        </w:rPr>
        <w:t>ПРЕДОСТАВЛЯЕТС</w:t>
      </w:r>
      <w:r w:rsidR="007E012E" w:rsidRPr="00902AF2">
        <w:rPr>
          <w:sz w:val="28"/>
          <w:szCs w:val="28"/>
        </w:rPr>
        <w:t xml:space="preserve">Я МУНИЦИПАЛЬНАЯ УСЛУГА, К МЕСТУ ОЖИДАНИЯ И ПРИЕМА ЗАЯВИТЕЛЕЙ, РАЗМЕЩЕНИЮ И </w:t>
      </w:r>
      <w:r w:rsidR="007E012E" w:rsidRPr="00902AF2">
        <w:rPr>
          <w:sz w:val="28"/>
          <w:szCs w:val="28"/>
        </w:rPr>
        <w:lastRenderedPageBreak/>
        <w:t>ОФОРМЛЕНИЮ ВИЗУАЛЬНОЙ, ТЕКСТОВОЙ И МУЛЬТИМЕДИЙНОЙ</w:t>
      </w:r>
      <w:r w:rsidR="00CD1750" w:rsidRPr="00902AF2">
        <w:rPr>
          <w:sz w:val="28"/>
          <w:szCs w:val="28"/>
        </w:rPr>
        <w:t xml:space="preserve"> ИНФОРМАЦИИ О ПОРЯДКЕ ПРЕДОСТАВЛЕНИЯ ТАКОЙ УСЛУГИ</w:t>
      </w:r>
      <w:r w:rsidR="007E012E" w:rsidRPr="00902AF2">
        <w:rPr>
          <w:sz w:val="28"/>
          <w:szCs w:val="28"/>
        </w:rPr>
        <w:t xml:space="preserve">, </w:t>
      </w:r>
      <w:r w:rsidR="00CD1750" w:rsidRPr="00902AF2">
        <w:rPr>
          <w:sz w:val="28"/>
          <w:szCs w:val="28"/>
        </w:rPr>
        <w:t>В ТОМ ЧИСЛЕ К ОБЕСПЕЧЕНИЮ ДОСТУПНОСТИ ДЛЯ ИНВАЛИДОВ УКАЗАННЫХ ОБЪЕКТОВ В СООТВЕТСТВИИ С ЗАКОНОДАТЕЛЬСТВОМ</w:t>
      </w:r>
      <w:r w:rsidR="007E012E" w:rsidRPr="00902AF2">
        <w:rPr>
          <w:sz w:val="28"/>
          <w:szCs w:val="28"/>
        </w:rPr>
        <w:t xml:space="preserve"> Р</w:t>
      </w:r>
      <w:r w:rsidR="005B4B80" w:rsidRPr="00902AF2">
        <w:rPr>
          <w:sz w:val="28"/>
          <w:szCs w:val="28"/>
        </w:rPr>
        <w:t>ОССИЙСКОЙ</w:t>
      </w:r>
      <w:r w:rsidR="007E012E" w:rsidRPr="00902AF2">
        <w:rPr>
          <w:sz w:val="28"/>
          <w:szCs w:val="28"/>
        </w:rPr>
        <w:t xml:space="preserve"> Ф</w:t>
      </w:r>
      <w:r w:rsidR="005B4B80" w:rsidRPr="00902AF2">
        <w:rPr>
          <w:sz w:val="28"/>
          <w:szCs w:val="28"/>
        </w:rPr>
        <w:t>ЕДЕРАЦИИ О СОЦИАЛЬНОЙ ЗАЩИТЕ ИНВАЛИДОВ</w:t>
      </w:r>
    </w:p>
    <w:p w:rsidR="00670AFD" w:rsidRPr="00902AF2" w:rsidRDefault="00670AFD" w:rsidP="00670AFD">
      <w:pPr>
        <w:widowControl w:val="0"/>
        <w:autoSpaceDE w:val="0"/>
        <w:autoSpaceDN w:val="0"/>
        <w:adjustRightInd w:val="0"/>
        <w:ind w:firstLine="540"/>
        <w:jc w:val="both"/>
        <w:rPr>
          <w:sz w:val="28"/>
          <w:szCs w:val="28"/>
        </w:rPr>
      </w:pPr>
    </w:p>
    <w:p w:rsidR="00966923" w:rsidRPr="00966923" w:rsidRDefault="00670AFD"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33.</w:t>
      </w:r>
      <w:r w:rsidRPr="00966923">
        <w:rPr>
          <w:sz w:val="28"/>
          <w:szCs w:val="28"/>
        </w:rPr>
        <w:t xml:space="preserve"> </w:t>
      </w:r>
      <w:r w:rsidR="00966923" w:rsidRPr="00966923">
        <w:rPr>
          <w:rFonts w:ascii="Times New Roman" w:hAnsi="Times New Roman" w:cs="Times New Roman"/>
          <w:sz w:val="28"/>
          <w:szCs w:val="28"/>
        </w:rPr>
        <w:t>Помещения для предоставления муниципальной услуги (далее - помещения) находятся на нижних этажах зданий.</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Помещения соответствуют требованиям противопожарной безопасности, санитарно-эпидемиологическим правилам и нормативам.</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w:t>
      </w:r>
    </w:p>
    <w:p w:rsidR="00966923" w:rsidRPr="00966923" w:rsidRDefault="00966923" w:rsidP="009669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r w:rsidRPr="00966923">
        <w:rPr>
          <w:rFonts w:ascii="Times New Roman" w:hAnsi="Times New Roman" w:cs="Times New Roman"/>
          <w:sz w:val="28"/>
          <w:szCs w:val="28"/>
        </w:rPr>
        <w:t>Входы в помещения оборудуются кнопками вызова или пандусами и (или) расширенными проходами, позволяющими обеспечить беспрепятственный доступ инвалидов, включая инвалидов, использующих кресла-коляски.</w:t>
      </w:r>
    </w:p>
    <w:p w:rsidR="00966923" w:rsidRPr="00966923" w:rsidRDefault="00902AF2" w:rsidP="00902A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sidR="00966923" w:rsidRPr="00966923">
        <w:rPr>
          <w:rFonts w:ascii="Times New Roman" w:hAnsi="Times New Roman" w:cs="Times New Roman"/>
          <w:sz w:val="28"/>
          <w:szCs w:val="28"/>
        </w:rPr>
        <w:t>Требования к помещениям, в которых предоставляется муниципальная</w:t>
      </w:r>
      <w:r>
        <w:rPr>
          <w:rFonts w:ascii="Times New Roman" w:hAnsi="Times New Roman" w:cs="Times New Roman"/>
          <w:sz w:val="28"/>
          <w:szCs w:val="28"/>
        </w:rPr>
        <w:t xml:space="preserve"> </w:t>
      </w:r>
      <w:r w:rsidR="00966923" w:rsidRPr="00966923">
        <w:rPr>
          <w:rFonts w:ascii="Times New Roman" w:hAnsi="Times New Roman" w:cs="Times New Roman"/>
          <w:sz w:val="28"/>
          <w:szCs w:val="28"/>
        </w:rPr>
        <w:t>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должны быть доступны для инвалидов в соответствии с законодательством Российской Федерации о социальной защите инвалидов.</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Места ожидания должны соответствовать комфортным условиям для граждан и оптимальным условиям работы специалистов.</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Помещения, предназначенные для ожидания, оборудуются информационными стендами, стульями и столами.</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Количество мест в помещении для ожидания составляет не менее пяти.</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В местах предоставления муниципальной услуги предусматривается оборудование доступных мест общего пользования (туалетов).</w:t>
      </w:r>
    </w:p>
    <w:p w:rsidR="00966923" w:rsidRPr="00966923" w:rsidRDefault="00902AF2" w:rsidP="009669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 </w:t>
      </w:r>
      <w:r w:rsidR="00966923" w:rsidRPr="00966923">
        <w:rPr>
          <w:rFonts w:ascii="Times New Roman" w:hAnsi="Times New Roman" w:cs="Times New Roman"/>
          <w:sz w:val="28"/>
          <w:szCs w:val="28"/>
        </w:rPr>
        <w:t>Помещения для непосредственного взаимодействия специалистов с заявителями и получателями муниципальной услуги организуются в виде отдельных кабинетов либо в виде отдельных рабочих мест для каждого ведущего прием специалиста.</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Места для заполнения заявлений оборудуются стульями, столами (стойками), обеспечиваются образцами заявлений и канцелярскими принадлежностями.</w:t>
      </w:r>
    </w:p>
    <w:p w:rsidR="00966923" w:rsidRPr="00966923" w:rsidRDefault="00902AF2" w:rsidP="009669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r w:rsidR="00966923" w:rsidRPr="00966923">
        <w:rPr>
          <w:rFonts w:ascii="Times New Roman" w:hAnsi="Times New Roman" w:cs="Times New Roman"/>
          <w:sz w:val="28"/>
          <w:szCs w:val="28"/>
        </w:rPr>
        <w:t>Кабинеты для приема заявителей и получателей муниципальной услуги оборудуются информационными табличками (вывесками) с указанием:</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номера кабинета;</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времени перерыва на обед и технического перерыва.</w:t>
      </w:r>
    </w:p>
    <w:p w:rsidR="00966923" w:rsidRPr="00966923" w:rsidRDefault="00902AF2" w:rsidP="009669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38. </w:t>
      </w:r>
      <w:r w:rsidR="00966923" w:rsidRPr="00966923">
        <w:rPr>
          <w:rFonts w:ascii="Times New Roman" w:hAnsi="Times New Roman" w:cs="Times New Roman"/>
          <w:sz w:val="28"/>
          <w:szCs w:val="28"/>
        </w:rPr>
        <w:t>Рабочее место каждого специалиста оборудуется персональным компьютером с возможностью доступа к необходимым информационным базам данных и печатающим устройством.</w:t>
      </w:r>
    </w:p>
    <w:p w:rsidR="00670AFD" w:rsidRPr="007B56FA" w:rsidRDefault="00670AFD" w:rsidP="00966923">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w:t>
      </w:r>
      <w:r w:rsidR="00902AF2">
        <w:rPr>
          <w:sz w:val="28"/>
          <w:szCs w:val="28"/>
        </w:rPr>
        <w:t>8</w:t>
      </w:r>
      <w:r w:rsidRPr="007B56FA">
        <w:rPr>
          <w:sz w:val="28"/>
          <w:szCs w:val="28"/>
        </w:rPr>
        <w:t>. ПОКАЗАТЕЛИ ДОСТУПНОСТИ И КАЧЕСТВА</w:t>
      </w:r>
    </w:p>
    <w:p w:rsidR="00670AFD" w:rsidRPr="007B56FA" w:rsidRDefault="00670AFD" w:rsidP="00670AFD">
      <w:pPr>
        <w:widowControl w:val="0"/>
        <w:autoSpaceDE w:val="0"/>
        <w:autoSpaceDN w:val="0"/>
        <w:adjustRightInd w:val="0"/>
        <w:jc w:val="center"/>
        <w:rPr>
          <w:sz w:val="28"/>
          <w:szCs w:val="28"/>
        </w:rPr>
      </w:pPr>
      <w:r w:rsidRPr="007B56FA">
        <w:rPr>
          <w:sz w:val="28"/>
          <w:szCs w:val="28"/>
        </w:rPr>
        <w:t>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6B0633">
        <w:rPr>
          <w:sz w:val="28"/>
          <w:szCs w:val="28"/>
        </w:rPr>
        <w:t>39</w:t>
      </w:r>
      <w:r w:rsidRPr="007B56FA">
        <w:rPr>
          <w:sz w:val="28"/>
          <w:szCs w:val="28"/>
        </w:rPr>
        <w:t>. Показателями доступности и качества предоставления муниципальной услуги, предусмотренной настоящим Регламентом, являются:</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1) соблюдение сроков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2) соблюдение порядка информирования о муниципальной услуге;</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3) соблюдение условий ожидания приема для предоставления муниципальной услуги (получения результатов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5) отсутствие избыточных административных процедур при предоставлении муниципальной услуги.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В любое время с момента приема документов заявитель имеет право на получение сведений о ходе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w:t>
      </w:r>
      <w:r w:rsidR="00902AF2">
        <w:rPr>
          <w:sz w:val="28"/>
          <w:szCs w:val="28"/>
        </w:rPr>
        <w:t>9</w:t>
      </w:r>
      <w:r w:rsidRPr="007B56FA">
        <w:rPr>
          <w:sz w:val="28"/>
          <w:szCs w:val="28"/>
        </w:rPr>
        <w:t>. ИНЫЕ ТРЕБОВАНИЯ К ПРЕДОСТАВЛЕНИЮ</w:t>
      </w:r>
    </w:p>
    <w:p w:rsidR="00670AFD" w:rsidRPr="007B56FA" w:rsidRDefault="00670AFD" w:rsidP="00670AFD">
      <w:pPr>
        <w:widowControl w:val="0"/>
        <w:autoSpaceDE w:val="0"/>
        <w:autoSpaceDN w:val="0"/>
        <w:adjustRightInd w:val="0"/>
        <w:jc w:val="center"/>
        <w:rPr>
          <w:sz w:val="28"/>
          <w:szCs w:val="28"/>
        </w:rPr>
      </w:pPr>
      <w:r w:rsidRPr="007B56FA">
        <w:rPr>
          <w:sz w:val="28"/>
          <w:szCs w:val="28"/>
        </w:rPr>
        <w:t>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w:t>
      </w:r>
      <w:r w:rsidRPr="006B0633">
        <w:rPr>
          <w:sz w:val="28"/>
          <w:szCs w:val="28"/>
        </w:rPr>
        <w:t>0</w:t>
      </w:r>
      <w:r w:rsidRPr="007B56FA">
        <w:rPr>
          <w:sz w:val="28"/>
          <w:szCs w:val="28"/>
        </w:rPr>
        <w:t>.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w:t>
      </w:r>
      <w:r w:rsidRPr="006B0633">
        <w:rPr>
          <w:sz w:val="28"/>
          <w:szCs w:val="28"/>
        </w:rPr>
        <w:t>1</w:t>
      </w:r>
      <w:r w:rsidRPr="007B56FA">
        <w:rPr>
          <w:sz w:val="28"/>
          <w:szCs w:val="28"/>
        </w:rPr>
        <w:t xml:space="preserve">. </w:t>
      </w:r>
      <w:proofErr w:type="gramStart"/>
      <w:r w:rsidRPr="007B56FA">
        <w:rPr>
          <w:sz w:val="28"/>
          <w:szCs w:val="28"/>
        </w:rPr>
        <w:t>В случае если заявление подается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и региональной государственной информационной системы «Портал государственных и муниципальных услуг (функций) Свердловской области», прилагаемые к заявлению документы могут быть также поданы в форме электронных документов.</w:t>
      </w:r>
      <w:proofErr w:type="gramEnd"/>
      <w:r w:rsidRPr="007B56FA">
        <w:rPr>
          <w:sz w:val="28"/>
          <w:szCs w:val="28"/>
        </w:rPr>
        <w:t xml:space="preserve"> </w:t>
      </w:r>
      <w:proofErr w:type="gramStart"/>
      <w:r w:rsidRPr="007B56FA">
        <w:rPr>
          <w:sz w:val="28"/>
          <w:szCs w:val="28"/>
        </w:rPr>
        <w:t xml:space="preserve">Заявление, подаваемое в форме электронного документа, и прилагаемые к нему документы, подаваемые в форме электронных документов, подписываются простой электронной подписью в соответствии с требованиями Федерального </w:t>
      </w:r>
      <w:hyperlink r:id="rId36" w:history="1">
        <w:r w:rsidRPr="007B56FA">
          <w:rPr>
            <w:sz w:val="28"/>
            <w:szCs w:val="28"/>
          </w:rPr>
          <w:t>закона</w:t>
        </w:r>
      </w:hyperlink>
      <w:r w:rsidRPr="007B56FA">
        <w:rPr>
          <w:sz w:val="28"/>
          <w:szCs w:val="28"/>
        </w:rPr>
        <w:t xml:space="preserve"> от 27 июля 2010 года № 210-ФЗ «Об организации предоставления государственных и муниципальных услуг», Федерального </w:t>
      </w:r>
      <w:hyperlink r:id="rId37" w:history="1">
        <w:r w:rsidRPr="007B56FA">
          <w:rPr>
            <w:sz w:val="28"/>
            <w:szCs w:val="28"/>
          </w:rPr>
          <w:t>закона</w:t>
        </w:r>
      </w:hyperlink>
      <w:r w:rsidRPr="007B56FA">
        <w:rPr>
          <w:sz w:val="28"/>
          <w:szCs w:val="28"/>
        </w:rPr>
        <w:t xml:space="preserve"> от 6 апреля 2011 года № 63-ФЗ «Об электронной подписи», постановления Правительства Российской Федерации от 25 января 2013 года № 33</w:t>
      </w:r>
      <w:proofErr w:type="gramEnd"/>
      <w:r w:rsidRPr="007B56FA">
        <w:rPr>
          <w:sz w:val="28"/>
          <w:szCs w:val="28"/>
        </w:rPr>
        <w:t xml:space="preserve"> «Об использовании простой электронной подписи при оказании государственных и муниципальных услуг».</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w:t>
      </w:r>
      <w:r w:rsidRPr="006B0633">
        <w:rPr>
          <w:sz w:val="28"/>
          <w:szCs w:val="28"/>
        </w:rPr>
        <w:t>2</w:t>
      </w:r>
      <w:r w:rsidRPr="007B56FA">
        <w:rPr>
          <w:sz w:val="28"/>
          <w:szCs w:val="28"/>
        </w:rPr>
        <w:t xml:space="preserve">. Муниципальная услуга, предусмотренная настоящим Регламентом, может быть получена заявителем в многофункциональном центре предоставления государственных и муниципальных услуг (далее - </w:t>
      </w:r>
      <w:r w:rsidRPr="007B56FA">
        <w:rPr>
          <w:sz w:val="28"/>
          <w:szCs w:val="28"/>
        </w:rPr>
        <w:lastRenderedPageBreak/>
        <w:t>многофункциональный центр, МФЦ).</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w:t>
      </w:r>
      <w:r w:rsidRPr="006B0633">
        <w:rPr>
          <w:sz w:val="28"/>
          <w:szCs w:val="28"/>
        </w:rPr>
        <w:t>3</w:t>
      </w:r>
      <w:r w:rsidRPr="007B56FA">
        <w:rPr>
          <w:sz w:val="28"/>
          <w:szCs w:val="28"/>
        </w:rPr>
        <w:t>. Предоставление муниципальной услуги, предусмотренной настоящим Регламентом, может осуществляться в многофункциональном центре при соблюдении одновременно следующих условий:</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 xml:space="preserve">1) муниципальная услуга включена в перечень муниципальных услуг, предоставление которых осуществляется в многофункциональных центрах предоставления государственных и муниципальных услуг, утвержденный постановлением администрации городского </w:t>
      </w:r>
      <w:proofErr w:type="gramStart"/>
      <w:r w:rsidRPr="007B56FA">
        <w:rPr>
          <w:sz w:val="28"/>
          <w:szCs w:val="28"/>
        </w:rPr>
        <w:t>округа</w:t>
      </w:r>
      <w:proofErr w:type="gramEnd"/>
      <w:r w:rsidRPr="007B56FA">
        <w:rPr>
          <w:sz w:val="28"/>
          <w:szCs w:val="28"/>
        </w:rPr>
        <w:t xml:space="preserve"> ЗАТО Свободный;</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 xml:space="preserve">2) между многофункциональным центром и администрацией городского </w:t>
      </w:r>
      <w:proofErr w:type="gramStart"/>
      <w:r w:rsidRPr="007B56FA">
        <w:rPr>
          <w:sz w:val="28"/>
          <w:szCs w:val="28"/>
        </w:rPr>
        <w:t>округа</w:t>
      </w:r>
      <w:proofErr w:type="gramEnd"/>
      <w:r w:rsidRPr="007B56FA">
        <w:rPr>
          <w:sz w:val="28"/>
          <w:szCs w:val="28"/>
        </w:rPr>
        <w:t xml:space="preserve"> ЗАТО Свободный заключено соглашение о взаимодействии с учетом требований, установленных Правительством Российской Федерации.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w:t>
      </w:r>
      <w:r w:rsidRPr="006B0633">
        <w:rPr>
          <w:sz w:val="28"/>
          <w:szCs w:val="28"/>
        </w:rPr>
        <w:t>4</w:t>
      </w:r>
      <w:r w:rsidRPr="007B56FA">
        <w:rPr>
          <w:sz w:val="28"/>
          <w:szCs w:val="28"/>
        </w:rPr>
        <w:t>. Организация деятельности многофункциональных центров осуществляется на основании правил, утверждаемых Правительством Российской Федерации.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w:t>
      </w:r>
      <w:r w:rsidRPr="006B0633">
        <w:rPr>
          <w:sz w:val="28"/>
          <w:szCs w:val="28"/>
        </w:rPr>
        <w:t>5</w:t>
      </w:r>
      <w:r w:rsidRPr="007B56FA">
        <w:rPr>
          <w:sz w:val="28"/>
          <w:szCs w:val="28"/>
        </w:rPr>
        <w:t xml:space="preserve">. Документы, необходимые для получения муниципальной услуги, предусмотренной настоящим Регламентом, 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городского </w:t>
      </w:r>
      <w:proofErr w:type="gramStart"/>
      <w:r w:rsidRPr="007B56FA">
        <w:rPr>
          <w:sz w:val="28"/>
          <w:szCs w:val="28"/>
        </w:rPr>
        <w:t>округа</w:t>
      </w:r>
      <w:proofErr w:type="gramEnd"/>
      <w:r w:rsidRPr="007B56FA">
        <w:rPr>
          <w:sz w:val="28"/>
          <w:szCs w:val="28"/>
        </w:rPr>
        <w:t xml:space="preserve"> ЗАТО Свободный соглашения о взаимодействии.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1"/>
        <w:rPr>
          <w:sz w:val="28"/>
          <w:szCs w:val="28"/>
        </w:rPr>
      </w:pPr>
      <w:r w:rsidRPr="007B56FA">
        <w:rPr>
          <w:sz w:val="28"/>
          <w:szCs w:val="28"/>
        </w:rPr>
        <w:t>Раздел III. СОСТАВ, ПОСЛЕДОВАТЕЛЬНОСТЬ И СРОКИ ВЫПОЛНЕНИЯ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АДМИНИСТРАТИВНЫХ ПРОЦЕДУР, ТРЕБОВАНИЯ К ПОРЯДКУ</w:t>
      </w:r>
    </w:p>
    <w:p w:rsidR="00670AFD" w:rsidRPr="007B56FA" w:rsidRDefault="00670AFD" w:rsidP="00670AFD">
      <w:pPr>
        <w:widowControl w:val="0"/>
        <w:autoSpaceDE w:val="0"/>
        <w:autoSpaceDN w:val="0"/>
        <w:adjustRightInd w:val="0"/>
        <w:jc w:val="center"/>
        <w:rPr>
          <w:sz w:val="28"/>
          <w:szCs w:val="28"/>
        </w:rPr>
      </w:pPr>
      <w:r w:rsidRPr="007B56FA">
        <w:rPr>
          <w:sz w:val="28"/>
          <w:szCs w:val="28"/>
        </w:rPr>
        <w:t>ИХ ВЫПОЛНЕНИЯ, В ТОМ ЧИСЛЕ ОСОБЕННОСТИ ВЫПОЛНЕНИЯ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АДМИНИСТРАТИВНЫХ ПРОЦЕДУР В ЭЛЕКТРОННОЙ ФОРМЕ</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 СОСТАВ И ПОСЛЕДОВАТЕЛЬНОСТЬ ВЫПОЛНЕНИЯ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АДМИНИСТРАТИВНЫХ ПРОЦЕДУР ПРИ ПРЕДОСТАВЛЕНИИ</w:t>
      </w:r>
    </w:p>
    <w:p w:rsidR="00670AFD" w:rsidRDefault="00670AFD" w:rsidP="00670AFD">
      <w:pPr>
        <w:widowControl w:val="0"/>
        <w:autoSpaceDE w:val="0"/>
        <w:autoSpaceDN w:val="0"/>
        <w:adjustRightInd w:val="0"/>
        <w:jc w:val="center"/>
        <w:rPr>
          <w:sz w:val="28"/>
          <w:szCs w:val="28"/>
        </w:rPr>
      </w:pPr>
      <w:r w:rsidRPr="007B56FA">
        <w:rPr>
          <w:sz w:val="28"/>
          <w:szCs w:val="28"/>
        </w:rPr>
        <w:t>МУНИЦИПАЛЬНОЙ УСЛУГИ</w:t>
      </w:r>
    </w:p>
    <w:p w:rsidR="003C6005" w:rsidRPr="007B56FA" w:rsidRDefault="003C6005" w:rsidP="00670AFD">
      <w:pPr>
        <w:widowControl w:val="0"/>
        <w:autoSpaceDE w:val="0"/>
        <w:autoSpaceDN w:val="0"/>
        <w:adjustRightInd w:val="0"/>
        <w:jc w:val="center"/>
        <w:rPr>
          <w:sz w:val="28"/>
          <w:szCs w:val="28"/>
        </w:rPr>
      </w:pPr>
    </w:p>
    <w:p w:rsidR="003C6005" w:rsidRPr="00D61B5E" w:rsidRDefault="00670AFD" w:rsidP="003C6005">
      <w:pPr>
        <w:pStyle w:val="ConsPlusNormal"/>
        <w:ind w:firstLine="540"/>
        <w:jc w:val="both"/>
        <w:rPr>
          <w:rFonts w:ascii="Times New Roman" w:hAnsi="Times New Roman" w:cs="Times New Roman"/>
          <w:sz w:val="28"/>
          <w:szCs w:val="28"/>
        </w:rPr>
      </w:pPr>
      <w:r w:rsidRPr="003C6005">
        <w:rPr>
          <w:rFonts w:ascii="Times New Roman" w:hAnsi="Times New Roman" w:cs="Times New Roman"/>
          <w:sz w:val="28"/>
          <w:szCs w:val="28"/>
        </w:rPr>
        <w:t xml:space="preserve">46. </w:t>
      </w:r>
      <w:r w:rsidR="003C6005" w:rsidRPr="003C6005">
        <w:rPr>
          <w:rFonts w:ascii="Times New Roman" w:hAnsi="Times New Roman" w:cs="Times New Roman"/>
          <w:sz w:val="28"/>
          <w:szCs w:val="28"/>
        </w:rPr>
        <w:t>Предоставление</w:t>
      </w:r>
      <w:r w:rsidR="003C6005" w:rsidRPr="00D61B5E">
        <w:rPr>
          <w:rFonts w:ascii="Times New Roman" w:hAnsi="Times New Roman" w:cs="Times New Roman"/>
          <w:sz w:val="28"/>
          <w:szCs w:val="28"/>
        </w:rPr>
        <w:t xml:space="preserve"> муниципальной услуги, предусмотренной настоящим Регламентом, включает следующие административные процедуры:</w:t>
      </w:r>
    </w:p>
    <w:p w:rsidR="003C6005" w:rsidRPr="00D61B5E" w:rsidRDefault="003C6005" w:rsidP="003C600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1) прием и регистрация заявления и представленных документов;</w:t>
      </w:r>
    </w:p>
    <w:p w:rsidR="003C6005" w:rsidRPr="00D61B5E" w:rsidRDefault="003C6005" w:rsidP="003C600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2) рассмотрение заявления и представленных документов;</w:t>
      </w:r>
    </w:p>
    <w:p w:rsidR="003C6005" w:rsidRPr="00D61B5E" w:rsidRDefault="003C6005" w:rsidP="003C600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3) подготовка и направление межведомственных запросов в государственные органы, организации, а также внутриведомственных запросов в органы </w:t>
      </w:r>
      <w:r>
        <w:rPr>
          <w:rFonts w:ascii="Times New Roman" w:hAnsi="Times New Roman" w:cs="Times New Roman"/>
          <w:sz w:val="28"/>
          <w:szCs w:val="28"/>
        </w:rPr>
        <w:t>а</w:t>
      </w:r>
      <w:r w:rsidRPr="00D61B5E">
        <w:rPr>
          <w:rFonts w:ascii="Times New Roman" w:hAnsi="Times New Roman" w:cs="Times New Roman"/>
          <w:sz w:val="28"/>
          <w:szCs w:val="28"/>
        </w:rPr>
        <w:t xml:space="preserve">дминистрации городского </w:t>
      </w:r>
      <w:proofErr w:type="gramStart"/>
      <w:r w:rsidRPr="00D61B5E">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w:t>
      </w:r>
      <w:r w:rsidRPr="00D61B5E">
        <w:rPr>
          <w:rFonts w:ascii="Times New Roman" w:hAnsi="Times New Roman" w:cs="Times New Roman"/>
          <w:sz w:val="28"/>
          <w:szCs w:val="28"/>
        </w:rPr>
        <w:t xml:space="preserve"> в целях получения информации, необходимой для предоставления муниципальной услуги;</w:t>
      </w:r>
    </w:p>
    <w:p w:rsidR="003C6005" w:rsidRPr="00D61B5E" w:rsidRDefault="003C6005" w:rsidP="003C600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5) направление документов, представленных заявителем, в уполномоченные органы государственной власти, а также в органы </w:t>
      </w:r>
      <w:r>
        <w:rPr>
          <w:rFonts w:ascii="Times New Roman" w:hAnsi="Times New Roman" w:cs="Times New Roman"/>
          <w:sz w:val="28"/>
          <w:szCs w:val="28"/>
        </w:rPr>
        <w:t>а</w:t>
      </w:r>
      <w:r w:rsidRPr="00D61B5E">
        <w:rPr>
          <w:rFonts w:ascii="Times New Roman" w:hAnsi="Times New Roman" w:cs="Times New Roman"/>
          <w:sz w:val="28"/>
          <w:szCs w:val="28"/>
        </w:rPr>
        <w:t xml:space="preserve">дминистрации городского </w:t>
      </w:r>
      <w:proofErr w:type="gramStart"/>
      <w:r w:rsidRPr="00D61B5E">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w:t>
      </w:r>
      <w:r w:rsidRPr="00D61B5E">
        <w:rPr>
          <w:rFonts w:ascii="Times New Roman" w:hAnsi="Times New Roman" w:cs="Times New Roman"/>
          <w:sz w:val="28"/>
          <w:szCs w:val="28"/>
        </w:rPr>
        <w:t xml:space="preserve"> для согласования возможности установки рекламной конструкции;</w:t>
      </w:r>
    </w:p>
    <w:p w:rsidR="003C6005" w:rsidRPr="00D61B5E" w:rsidRDefault="003C6005" w:rsidP="003C600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6) подготовка разрешения (отказа в выдаче разрешения) на установку рекламных конструкций;</w:t>
      </w:r>
    </w:p>
    <w:p w:rsidR="003C6005" w:rsidRPr="00D61B5E" w:rsidRDefault="003C6005" w:rsidP="003C600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7) выдача разрешения (отказа в выдаче разрешения) на установку </w:t>
      </w:r>
      <w:r w:rsidRPr="00D61B5E">
        <w:rPr>
          <w:rFonts w:ascii="Times New Roman" w:hAnsi="Times New Roman" w:cs="Times New Roman"/>
          <w:sz w:val="28"/>
          <w:szCs w:val="28"/>
        </w:rPr>
        <w:lastRenderedPageBreak/>
        <w:t>рекламных конструкций;</w:t>
      </w:r>
    </w:p>
    <w:p w:rsidR="003C6005" w:rsidRPr="00D61B5E" w:rsidRDefault="003C6005" w:rsidP="003C600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8) подготовка и выдача решения об аннулировании разрешения на установку рекламной конструкции.</w:t>
      </w:r>
    </w:p>
    <w:p w:rsidR="003C6005" w:rsidRPr="00D61B5E" w:rsidRDefault="007570A5" w:rsidP="003C60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003C6005" w:rsidRPr="00D61B5E">
        <w:rPr>
          <w:rFonts w:ascii="Times New Roman" w:hAnsi="Times New Roman" w:cs="Times New Roman"/>
          <w:sz w:val="28"/>
          <w:szCs w:val="28"/>
        </w:rPr>
        <w:t xml:space="preserve">. </w:t>
      </w:r>
      <w:r w:rsidR="003C6005">
        <w:rPr>
          <w:rFonts w:ascii="Times New Roman" w:hAnsi="Times New Roman" w:cs="Times New Roman"/>
          <w:sz w:val="28"/>
          <w:szCs w:val="28"/>
        </w:rPr>
        <w:t>Блок-схема</w:t>
      </w:r>
      <w:r w:rsidR="003C6005" w:rsidRPr="00D61B5E">
        <w:rPr>
          <w:rFonts w:ascii="Times New Roman" w:hAnsi="Times New Roman" w:cs="Times New Roman"/>
          <w:sz w:val="28"/>
          <w:szCs w:val="28"/>
        </w:rPr>
        <w:t xml:space="preserve"> предоставления муниципальной услуги, предусмотренной настоящим Регламентом, приведена в приложении N </w:t>
      </w:r>
      <w:r w:rsidR="00B71BE3">
        <w:rPr>
          <w:rFonts w:ascii="Times New Roman" w:hAnsi="Times New Roman" w:cs="Times New Roman"/>
          <w:sz w:val="28"/>
          <w:szCs w:val="28"/>
        </w:rPr>
        <w:t>3</w:t>
      </w:r>
      <w:r w:rsidR="003C6005" w:rsidRPr="00D61B5E">
        <w:rPr>
          <w:rFonts w:ascii="Times New Roman" w:hAnsi="Times New Roman" w:cs="Times New Roman"/>
          <w:sz w:val="28"/>
          <w:szCs w:val="28"/>
        </w:rPr>
        <w:t xml:space="preserve"> к настоящему Регламенту.</w:t>
      </w:r>
    </w:p>
    <w:p w:rsidR="00670AFD" w:rsidRPr="007B56FA" w:rsidRDefault="00670AFD" w:rsidP="003C6005">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 xml:space="preserve">Подраздел 2. ПРИЕМ И РЕГИСТРАЦИЯ </w:t>
      </w:r>
      <w:r>
        <w:rPr>
          <w:sz w:val="28"/>
          <w:szCs w:val="28"/>
        </w:rPr>
        <w:t>ЗАПРОСА</w:t>
      </w:r>
      <w:r w:rsidRPr="007B56FA">
        <w:rPr>
          <w:sz w:val="28"/>
          <w:szCs w:val="28"/>
        </w:rPr>
        <w:t xml:space="preserve"> И</w:t>
      </w:r>
    </w:p>
    <w:p w:rsidR="00670AFD" w:rsidRPr="007B56FA" w:rsidRDefault="00670AFD" w:rsidP="00670AFD">
      <w:pPr>
        <w:widowControl w:val="0"/>
        <w:autoSpaceDE w:val="0"/>
        <w:autoSpaceDN w:val="0"/>
        <w:adjustRightInd w:val="0"/>
        <w:jc w:val="center"/>
        <w:rPr>
          <w:sz w:val="28"/>
          <w:szCs w:val="28"/>
        </w:rPr>
      </w:pPr>
      <w:r w:rsidRPr="007B56FA">
        <w:rPr>
          <w:sz w:val="28"/>
          <w:szCs w:val="28"/>
        </w:rPr>
        <w:t>ДОКУМЕНТОВ, ПРЕДСТАВЛЕННЫХ ЗАЯВИТЕЛЕМ</w:t>
      </w:r>
    </w:p>
    <w:p w:rsidR="00670AFD" w:rsidRPr="007B56FA" w:rsidRDefault="00670AFD" w:rsidP="00670AFD">
      <w:pPr>
        <w:widowControl w:val="0"/>
        <w:autoSpaceDE w:val="0"/>
        <w:autoSpaceDN w:val="0"/>
        <w:adjustRightInd w:val="0"/>
        <w:ind w:firstLine="540"/>
        <w:jc w:val="both"/>
        <w:rPr>
          <w:sz w:val="28"/>
          <w:szCs w:val="28"/>
        </w:rPr>
      </w:pPr>
    </w:p>
    <w:p w:rsidR="005A3B0B" w:rsidRPr="004B5F6D" w:rsidRDefault="00670AFD" w:rsidP="004B5F6D">
      <w:pPr>
        <w:pStyle w:val="ConsPlusNormal"/>
        <w:ind w:firstLine="540"/>
        <w:jc w:val="both"/>
        <w:rPr>
          <w:rFonts w:ascii="Times New Roman" w:eastAsiaTheme="minorHAnsi" w:hAnsi="Times New Roman" w:cs="Times New Roman"/>
          <w:sz w:val="28"/>
          <w:szCs w:val="28"/>
          <w:lang w:eastAsia="en-US"/>
        </w:rPr>
      </w:pPr>
      <w:r w:rsidRPr="004B5F6D">
        <w:rPr>
          <w:rFonts w:ascii="Times New Roman" w:hAnsi="Times New Roman" w:cs="Times New Roman"/>
          <w:sz w:val="28"/>
          <w:szCs w:val="28"/>
        </w:rPr>
        <w:t xml:space="preserve">48. </w:t>
      </w:r>
      <w:r w:rsidR="005A3B0B" w:rsidRPr="004B5F6D">
        <w:rPr>
          <w:rFonts w:ascii="Times New Roman" w:eastAsiaTheme="minorHAnsi" w:hAnsi="Times New Roman" w:cs="Times New Roman"/>
          <w:sz w:val="28"/>
          <w:szCs w:val="28"/>
          <w:lang w:eastAsia="en-US"/>
        </w:rPr>
        <w:t xml:space="preserve">Заявление может быть подано в письменном виде </w:t>
      </w:r>
      <w:r w:rsidR="00815BAA">
        <w:rPr>
          <w:rFonts w:ascii="Times New Roman" w:eastAsiaTheme="minorHAnsi" w:hAnsi="Times New Roman" w:cs="Times New Roman"/>
          <w:sz w:val="28"/>
          <w:szCs w:val="28"/>
          <w:lang w:eastAsia="en-US"/>
        </w:rPr>
        <w:t>посредством личного обращения в</w:t>
      </w:r>
      <w:r w:rsidR="005A3B0B" w:rsidRPr="004B5F6D">
        <w:rPr>
          <w:rFonts w:ascii="Times New Roman" w:eastAsiaTheme="minorHAnsi" w:hAnsi="Times New Roman" w:cs="Times New Roman"/>
          <w:sz w:val="28"/>
          <w:szCs w:val="28"/>
          <w:lang w:eastAsia="en-US"/>
        </w:rPr>
        <w:t xml:space="preserve"> </w:t>
      </w:r>
      <w:r w:rsidR="00815BAA">
        <w:rPr>
          <w:rFonts w:ascii="Times New Roman" w:eastAsiaTheme="minorHAnsi" w:hAnsi="Times New Roman" w:cs="Times New Roman"/>
          <w:sz w:val="28"/>
          <w:szCs w:val="28"/>
          <w:lang w:eastAsia="en-US"/>
        </w:rPr>
        <w:t>а</w:t>
      </w:r>
      <w:r w:rsidR="005A3B0B" w:rsidRPr="004B5F6D">
        <w:rPr>
          <w:rFonts w:ascii="Times New Roman" w:eastAsiaTheme="minorHAnsi" w:hAnsi="Times New Roman" w:cs="Times New Roman"/>
          <w:sz w:val="28"/>
          <w:szCs w:val="28"/>
          <w:lang w:eastAsia="en-US"/>
        </w:rPr>
        <w:t>дминистраци</w:t>
      </w:r>
      <w:r w:rsidR="00815BAA">
        <w:rPr>
          <w:rFonts w:ascii="Times New Roman" w:eastAsiaTheme="minorHAnsi" w:hAnsi="Times New Roman" w:cs="Times New Roman"/>
          <w:sz w:val="28"/>
          <w:szCs w:val="28"/>
          <w:lang w:eastAsia="en-US"/>
        </w:rPr>
        <w:t>ю</w:t>
      </w:r>
      <w:r w:rsidR="005A3B0B" w:rsidRPr="004B5F6D">
        <w:rPr>
          <w:rFonts w:ascii="Times New Roman" w:eastAsiaTheme="minorHAnsi" w:hAnsi="Times New Roman" w:cs="Times New Roman"/>
          <w:sz w:val="28"/>
          <w:szCs w:val="28"/>
          <w:lang w:eastAsia="en-US"/>
        </w:rPr>
        <w:t xml:space="preserve"> или в МФЦ, по почте, а также может быть подано в форме электронного документа на адрес электронной почты </w:t>
      </w:r>
      <w:r w:rsidR="00815BAA">
        <w:rPr>
          <w:rFonts w:ascii="Times New Roman" w:eastAsiaTheme="minorHAnsi" w:hAnsi="Times New Roman" w:cs="Times New Roman"/>
          <w:sz w:val="28"/>
          <w:szCs w:val="28"/>
          <w:lang w:eastAsia="en-US"/>
        </w:rPr>
        <w:t>а</w:t>
      </w:r>
      <w:r w:rsidR="005A3B0B" w:rsidRPr="004B5F6D">
        <w:rPr>
          <w:rFonts w:ascii="Times New Roman" w:eastAsiaTheme="minorHAnsi" w:hAnsi="Times New Roman" w:cs="Times New Roman"/>
          <w:sz w:val="28"/>
          <w:szCs w:val="28"/>
          <w:lang w:eastAsia="en-US"/>
        </w:rPr>
        <w:t>дминистрации или посредством использования Портала государственных и муниципальных услуг.</w:t>
      </w:r>
    </w:p>
    <w:p w:rsidR="005A3B0B" w:rsidRDefault="005A3B0B" w:rsidP="005A3B0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815BAA">
        <w:rPr>
          <w:rFonts w:eastAsiaTheme="minorHAnsi"/>
          <w:sz w:val="28"/>
          <w:szCs w:val="28"/>
          <w:lang w:eastAsia="en-US"/>
        </w:rPr>
        <w:t>9</w:t>
      </w:r>
      <w:r>
        <w:rPr>
          <w:rFonts w:eastAsiaTheme="minorHAnsi"/>
          <w:sz w:val="28"/>
          <w:szCs w:val="28"/>
          <w:lang w:eastAsia="en-US"/>
        </w:rPr>
        <w:t xml:space="preserve">. В случае подачи </w:t>
      </w:r>
      <w:r w:rsidR="00815BAA">
        <w:rPr>
          <w:rFonts w:eastAsiaTheme="minorHAnsi"/>
          <w:sz w:val="28"/>
          <w:szCs w:val="28"/>
          <w:lang w:eastAsia="en-US"/>
        </w:rPr>
        <w:t>з</w:t>
      </w:r>
      <w:r>
        <w:rPr>
          <w:rFonts w:eastAsiaTheme="minorHAnsi"/>
          <w:sz w:val="28"/>
          <w:szCs w:val="28"/>
          <w:lang w:eastAsia="en-US"/>
        </w:rPr>
        <w:t xml:space="preserve">аявления при личном обращении в </w:t>
      </w:r>
      <w:r w:rsidR="00815BAA">
        <w:rPr>
          <w:rFonts w:eastAsiaTheme="minorHAnsi"/>
          <w:sz w:val="28"/>
          <w:szCs w:val="28"/>
          <w:lang w:eastAsia="en-US"/>
        </w:rPr>
        <w:t>администрацию, специалист ОГХ</w:t>
      </w:r>
      <w:r>
        <w:rPr>
          <w:rFonts w:eastAsiaTheme="minorHAnsi"/>
          <w:sz w:val="28"/>
          <w:szCs w:val="28"/>
          <w:lang w:eastAsia="en-US"/>
        </w:rPr>
        <w:t xml:space="preserve">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w:t>
      </w:r>
      <w:r w:rsidR="00815BAA">
        <w:rPr>
          <w:rFonts w:eastAsiaTheme="minorHAnsi"/>
          <w:sz w:val="28"/>
          <w:szCs w:val="28"/>
          <w:lang w:eastAsia="en-US"/>
        </w:rPr>
        <w:t>тметка не делается. Специалист ОГХ выдает з</w:t>
      </w:r>
      <w:r>
        <w:rPr>
          <w:rFonts w:eastAsiaTheme="minorHAnsi"/>
          <w:sz w:val="28"/>
          <w:szCs w:val="28"/>
          <w:lang w:eastAsia="en-US"/>
        </w:rPr>
        <w:t>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данного действия составляет 15 минут.</w:t>
      </w:r>
    </w:p>
    <w:p w:rsidR="005A3B0B" w:rsidRDefault="00815BAA" w:rsidP="005A3B0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50</w:t>
      </w:r>
      <w:r w:rsidR="005A3B0B">
        <w:rPr>
          <w:rFonts w:eastAsiaTheme="minorHAnsi"/>
          <w:sz w:val="28"/>
          <w:szCs w:val="28"/>
          <w:lang w:eastAsia="en-US"/>
        </w:rPr>
        <w:t xml:space="preserve">. В случае подачи </w:t>
      </w:r>
      <w:r>
        <w:rPr>
          <w:rFonts w:eastAsiaTheme="minorHAnsi"/>
          <w:sz w:val="28"/>
          <w:szCs w:val="28"/>
          <w:lang w:eastAsia="en-US"/>
        </w:rPr>
        <w:t>з</w:t>
      </w:r>
      <w:r w:rsidR="005A3B0B">
        <w:rPr>
          <w:rFonts w:eastAsiaTheme="minorHAnsi"/>
          <w:sz w:val="28"/>
          <w:szCs w:val="28"/>
          <w:lang w:eastAsia="en-US"/>
        </w:rPr>
        <w:t>аявления при личном обращении в МФЦ, специалист,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w:t>
      </w:r>
      <w:r>
        <w:rPr>
          <w:rFonts w:eastAsiaTheme="minorHAnsi"/>
          <w:sz w:val="28"/>
          <w:szCs w:val="28"/>
          <w:lang w:eastAsia="en-US"/>
        </w:rPr>
        <w:t>льно заверенных) их оригиналам</w:t>
      </w:r>
      <w:r w:rsidR="005A3B0B">
        <w:rPr>
          <w:rFonts w:eastAsiaTheme="minorHAnsi"/>
          <w:sz w:val="28"/>
          <w:szCs w:val="28"/>
          <w:lang w:eastAsia="en-US"/>
        </w:rPr>
        <w:t xml:space="preserve">. Проводит проверку соответствия заявления требованиям </w:t>
      </w:r>
      <w:r>
        <w:rPr>
          <w:rFonts w:eastAsiaTheme="minorHAnsi"/>
          <w:sz w:val="28"/>
          <w:szCs w:val="28"/>
          <w:lang w:eastAsia="en-US"/>
        </w:rPr>
        <w:t xml:space="preserve">п. 20 </w:t>
      </w:r>
      <w:r w:rsidR="005A3B0B">
        <w:rPr>
          <w:rFonts w:eastAsiaTheme="minorHAnsi"/>
          <w:sz w:val="28"/>
          <w:szCs w:val="28"/>
          <w:lang w:eastAsia="en-US"/>
        </w:rPr>
        <w:t>настоящего Регламента.</w:t>
      </w:r>
    </w:p>
    <w:p w:rsidR="005A3B0B" w:rsidRDefault="000028BD" w:rsidP="005A3B0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51</w:t>
      </w:r>
      <w:r w:rsidR="005A3B0B">
        <w:rPr>
          <w:rFonts w:eastAsiaTheme="minorHAnsi"/>
          <w:sz w:val="28"/>
          <w:szCs w:val="28"/>
          <w:lang w:eastAsia="en-US"/>
        </w:rPr>
        <w:t xml:space="preserve">. </w:t>
      </w:r>
      <w:proofErr w:type="gramStart"/>
      <w:r w:rsidR="005A3B0B">
        <w:rPr>
          <w:rFonts w:eastAsiaTheme="minorHAnsi"/>
          <w:sz w:val="28"/>
          <w:szCs w:val="28"/>
          <w:lang w:eastAsia="en-US"/>
        </w:rPr>
        <w:t xml:space="preserve">В случае несоответствия заявления требованиям Регламента и (или) отсутствия какого-либо из предусмотренных </w:t>
      </w:r>
      <w:r w:rsidR="00635557">
        <w:rPr>
          <w:rFonts w:eastAsiaTheme="minorHAnsi"/>
          <w:sz w:val="28"/>
          <w:szCs w:val="28"/>
          <w:lang w:eastAsia="en-US"/>
        </w:rPr>
        <w:t xml:space="preserve">п. 20 </w:t>
      </w:r>
      <w:r w:rsidR="005A3B0B">
        <w:rPr>
          <w:rFonts w:eastAsiaTheme="minorHAnsi"/>
          <w:sz w:val="28"/>
          <w:szCs w:val="28"/>
          <w:lang w:eastAsia="en-US"/>
        </w:rPr>
        <w:t>Регламента документов, выдает заявителю уведомление об отказе в принятии заявления с указанием причин отказа (при наличии оснований к отказу в приеме заявления, форма отказа (уведомление, устно и др.) указывается в соответствии с требованиями нормативных документов, регламентирующих оказание услуги).</w:t>
      </w:r>
      <w:proofErr w:type="gramEnd"/>
      <w:r w:rsidR="005A3B0B">
        <w:rPr>
          <w:rFonts w:eastAsiaTheme="minorHAnsi"/>
          <w:sz w:val="28"/>
          <w:szCs w:val="28"/>
          <w:lang w:eastAsia="en-US"/>
        </w:rPr>
        <w:t xml:space="preserve"> Максимальный срок выполнения данного действия составляет 15 минут.</w:t>
      </w:r>
    </w:p>
    <w:p w:rsidR="005A3B0B" w:rsidRDefault="00635557" w:rsidP="005A3B0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52</w:t>
      </w:r>
      <w:r w:rsidR="005A3B0B">
        <w:rPr>
          <w:rFonts w:eastAsiaTheme="minorHAnsi"/>
          <w:sz w:val="28"/>
          <w:szCs w:val="28"/>
          <w:lang w:eastAsia="en-US"/>
        </w:rPr>
        <w:t xml:space="preserve">. В случае подачи Заявления посредством почтовой связи специалист </w:t>
      </w:r>
      <w:r>
        <w:rPr>
          <w:rFonts w:eastAsiaTheme="minorHAnsi"/>
          <w:sz w:val="28"/>
          <w:szCs w:val="28"/>
          <w:lang w:eastAsia="en-US"/>
        </w:rPr>
        <w:t>ОГХ</w:t>
      </w:r>
      <w:r w:rsidR="005A3B0B">
        <w:rPr>
          <w:rFonts w:eastAsiaTheme="minorHAnsi"/>
          <w:sz w:val="28"/>
          <w:szCs w:val="28"/>
          <w:lang w:eastAsia="en-US"/>
        </w:rPr>
        <w:t>, после получения конверта, вскрывает его, проверяет наличие Заявления и приложенных к нему документов. В случае отсутствия вложений в п</w:t>
      </w:r>
      <w:r w:rsidR="00F92DC0">
        <w:rPr>
          <w:rFonts w:eastAsiaTheme="minorHAnsi"/>
          <w:sz w:val="28"/>
          <w:szCs w:val="28"/>
          <w:lang w:eastAsia="en-US"/>
        </w:rPr>
        <w:t>очтовом отправлении специалист ОГХ</w:t>
      </w:r>
      <w:r w:rsidR="005A3B0B">
        <w:rPr>
          <w:rFonts w:eastAsiaTheme="minorHAnsi"/>
          <w:sz w:val="28"/>
          <w:szCs w:val="28"/>
          <w:lang w:eastAsia="en-US"/>
        </w:rPr>
        <w:t>, составляет акт об отсутствии вложений в почтовой корреспонденции.</w:t>
      </w:r>
    </w:p>
    <w:p w:rsidR="005A3B0B" w:rsidRDefault="00F92DC0" w:rsidP="005A3B0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53</w:t>
      </w:r>
      <w:r w:rsidR="005A3B0B">
        <w:rPr>
          <w:rFonts w:eastAsiaTheme="minorHAnsi"/>
          <w:sz w:val="28"/>
          <w:szCs w:val="28"/>
          <w:lang w:eastAsia="en-US"/>
        </w:rPr>
        <w:t>. В случае подачи Заявления в форме электронного документа специалист</w:t>
      </w:r>
      <w:r w:rsidR="00E03E4A">
        <w:rPr>
          <w:rFonts w:eastAsiaTheme="minorHAnsi"/>
          <w:sz w:val="28"/>
          <w:szCs w:val="28"/>
          <w:lang w:eastAsia="en-US"/>
        </w:rPr>
        <w:t xml:space="preserve"> ОГХ</w:t>
      </w:r>
      <w:r w:rsidR="005A3B0B">
        <w:rPr>
          <w:rFonts w:eastAsiaTheme="minorHAnsi"/>
          <w:sz w:val="28"/>
          <w:szCs w:val="28"/>
          <w:lang w:eastAsia="en-US"/>
        </w:rPr>
        <w:t>, 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5A3B0B" w:rsidRDefault="00E03E4A" w:rsidP="005A3B0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w:t>
      </w:r>
      <w:r w:rsidR="005A3B0B">
        <w:rPr>
          <w:rFonts w:eastAsiaTheme="minorHAnsi"/>
          <w:sz w:val="28"/>
          <w:szCs w:val="28"/>
          <w:lang w:eastAsia="en-US"/>
        </w:rPr>
        <w:t>4. Принятое заявлен</w:t>
      </w:r>
      <w:r>
        <w:rPr>
          <w:rFonts w:eastAsiaTheme="minorHAnsi"/>
          <w:sz w:val="28"/>
          <w:szCs w:val="28"/>
          <w:lang w:eastAsia="en-US"/>
        </w:rPr>
        <w:t>ие регистрируется специалистом а</w:t>
      </w:r>
      <w:r w:rsidR="005A3B0B">
        <w:rPr>
          <w:rFonts w:eastAsiaTheme="minorHAnsi"/>
          <w:sz w:val="28"/>
          <w:szCs w:val="28"/>
          <w:lang w:eastAsia="en-US"/>
        </w:rPr>
        <w:t>дминистрации, 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МФЦ, ответственным за прием входящей корреспонденции, путем проставления прямоугольного штампа с регистрационным номером, указанием даты приема. Максимальный срок выполнения данного действия не должен превышать 3 дня.</w:t>
      </w:r>
    </w:p>
    <w:p w:rsidR="005A3B0B" w:rsidRDefault="00E03E4A" w:rsidP="005A3B0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55. Дата регистрации Заявления в а</w:t>
      </w:r>
      <w:r w:rsidR="005A3B0B">
        <w:rPr>
          <w:rFonts w:eastAsiaTheme="minorHAnsi"/>
          <w:sz w:val="28"/>
          <w:szCs w:val="28"/>
          <w:lang w:eastAsia="en-US"/>
        </w:rPr>
        <w:t>дминистрации или в МФЦ является датой начала срока предоставления муниципальной услуги.</w:t>
      </w:r>
    </w:p>
    <w:p w:rsidR="00670AFD" w:rsidRDefault="00670AFD" w:rsidP="00757AE9">
      <w:pPr>
        <w:widowControl w:val="0"/>
        <w:autoSpaceDE w:val="0"/>
        <w:autoSpaceDN w:val="0"/>
        <w:adjustRightInd w:val="0"/>
        <w:ind w:firstLine="540"/>
        <w:jc w:val="both"/>
        <w:rPr>
          <w:sz w:val="28"/>
          <w:szCs w:val="28"/>
        </w:rPr>
      </w:pPr>
    </w:p>
    <w:p w:rsidR="004169F9" w:rsidRPr="00D61B5E" w:rsidRDefault="004169F9" w:rsidP="004169F9">
      <w:pPr>
        <w:pStyle w:val="ConsPlusNormal"/>
        <w:jc w:val="center"/>
        <w:outlineLvl w:val="2"/>
        <w:rPr>
          <w:rFonts w:ascii="Times New Roman" w:hAnsi="Times New Roman" w:cs="Times New Roman"/>
          <w:sz w:val="28"/>
          <w:szCs w:val="28"/>
        </w:rPr>
      </w:pPr>
      <w:r w:rsidRPr="00D61B5E">
        <w:rPr>
          <w:rFonts w:ascii="Times New Roman" w:hAnsi="Times New Roman" w:cs="Times New Roman"/>
          <w:sz w:val="28"/>
          <w:szCs w:val="28"/>
        </w:rPr>
        <w:t>Подраздел 3. РАССМОТРЕНИЕ ЗАЯВЛЕНИЯ И</w:t>
      </w:r>
    </w:p>
    <w:p w:rsidR="004169F9" w:rsidRPr="00D61B5E" w:rsidRDefault="004169F9" w:rsidP="004169F9">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ПРЕДСТАВЛЕННЫХ ДОКУМЕНТОВ</w:t>
      </w:r>
    </w:p>
    <w:p w:rsidR="00670AFD" w:rsidRPr="00757549" w:rsidRDefault="00670AFD" w:rsidP="00670AFD">
      <w:pPr>
        <w:pStyle w:val="ConsPlusNormal"/>
        <w:jc w:val="both"/>
        <w:rPr>
          <w:rFonts w:ascii="Times New Roman" w:hAnsi="Times New Roman" w:cs="Times New Roman"/>
          <w:sz w:val="28"/>
          <w:szCs w:val="28"/>
        </w:rPr>
      </w:pPr>
    </w:p>
    <w:p w:rsidR="004169F9" w:rsidRPr="00D61B5E" w:rsidRDefault="00670AFD" w:rsidP="004169F9">
      <w:pPr>
        <w:pStyle w:val="ConsPlusNormal"/>
        <w:ind w:firstLine="540"/>
        <w:jc w:val="both"/>
        <w:rPr>
          <w:rFonts w:ascii="Times New Roman" w:hAnsi="Times New Roman" w:cs="Times New Roman"/>
          <w:sz w:val="28"/>
          <w:szCs w:val="28"/>
        </w:rPr>
      </w:pPr>
      <w:r w:rsidRPr="00BB208E">
        <w:rPr>
          <w:rFonts w:ascii="Times New Roman" w:hAnsi="Times New Roman" w:cs="Times New Roman"/>
          <w:sz w:val="28"/>
          <w:szCs w:val="28"/>
        </w:rPr>
        <w:t>5</w:t>
      </w:r>
      <w:r w:rsidR="002B58B1">
        <w:rPr>
          <w:rFonts w:ascii="Times New Roman" w:hAnsi="Times New Roman" w:cs="Times New Roman"/>
          <w:sz w:val="28"/>
          <w:szCs w:val="28"/>
        </w:rPr>
        <w:t>6</w:t>
      </w:r>
      <w:r w:rsidRPr="00BB208E">
        <w:rPr>
          <w:rFonts w:ascii="Times New Roman" w:hAnsi="Times New Roman" w:cs="Times New Roman"/>
          <w:sz w:val="28"/>
          <w:szCs w:val="28"/>
        </w:rPr>
        <w:t>.</w:t>
      </w:r>
      <w:r w:rsidRPr="007B56FA">
        <w:rPr>
          <w:sz w:val="28"/>
          <w:szCs w:val="28"/>
        </w:rPr>
        <w:t xml:space="preserve"> </w:t>
      </w:r>
      <w:r w:rsidR="004169F9" w:rsidRPr="00D61B5E">
        <w:rPr>
          <w:rFonts w:ascii="Times New Roman" w:hAnsi="Times New Roman" w:cs="Times New Roman"/>
          <w:sz w:val="28"/>
          <w:szCs w:val="28"/>
        </w:rPr>
        <w:t>Основанием для начала выполнения административной процедуры является передача заявления (уведомления) и приложенных к нему документов на рассмотрение</w:t>
      </w:r>
      <w:r w:rsidR="00BB208E">
        <w:rPr>
          <w:rFonts w:ascii="Times New Roman" w:hAnsi="Times New Roman" w:cs="Times New Roman"/>
          <w:sz w:val="28"/>
          <w:szCs w:val="28"/>
        </w:rPr>
        <w:t xml:space="preserve"> специалисту ОГХ</w:t>
      </w:r>
      <w:r w:rsidR="004169F9" w:rsidRPr="00D61B5E">
        <w:rPr>
          <w:rFonts w:ascii="Times New Roman" w:hAnsi="Times New Roman" w:cs="Times New Roman"/>
          <w:sz w:val="28"/>
          <w:szCs w:val="28"/>
        </w:rPr>
        <w:t>.</w:t>
      </w:r>
    </w:p>
    <w:p w:rsidR="004169F9" w:rsidRPr="00D61B5E" w:rsidRDefault="004169F9" w:rsidP="004169F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5</w:t>
      </w:r>
      <w:r w:rsidR="002B58B1">
        <w:rPr>
          <w:rFonts w:ascii="Times New Roman" w:hAnsi="Times New Roman" w:cs="Times New Roman"/>
          <w:sz w:val="28"/>
          <w:szCs w:val="28"/>
        </w:rPr>
        <w:t>7</w:t>
      </w:r>
      <w:r w:rsidRPr="00D61B5E">
        <w:rPr>
          <w:rFonts w:ascii="Times New Roman" w:hAnsi="Times New Roman" w:cs="Times New Roman"/>
          <w:sz w:val="28"/>
          <w:szCs w:val="28"/>
        </w:rPr>
        <w:t xml:space="preserve">. </w:t>
      </w:r>
      <w:r w:rsidR="00BB208E">
        <w:rPr>
          <w:rFonts w:ascii="Times New Roman" w:hAnsi="Times New Roman" w:cs="Times New Roman"/>
          <w:sz w:val="28"/>
          <w:szCs w:val="28"/>
        </w:rPr>
        <w:t xml:space="preserve">ОГХ </w:t>
      </w:r>
      <w:r w:rsidRPr="00D61B5E">
        <w:rPr>
          <w:rFonts w:ascii="Times New Roman" w:hAnsi="Times New Roman" w:cs="Times New Roman"/>
          <w:sz w:val="28"/>
          <w:szCs w:val="28"/>
        </w:rPr>
        <w:t xml:space="preserve">рассматривает заявление и приложенные к нему документы, При аннулировании разрешения на установку рекламных конструкций </w:t>
      </w:r>
      <w:r w:rsidR="00057DFE">
        <w:rPr>
          <w:rFonts w:ascii="Times New Roman" w:hAnsi="Times New Roman" w:cs="Times New Roman"/>
          <w:sz w:val="28"/>
          <w:szCs w:val="28"/>
        </w:rPr>
        <w:t xml:space="preserve">ОГХ </w:t>
      </w:r>
      <w:r w:rsidRPr="00D61B5E">
        <w:rPr>
          <w:rFonts w:ascii="Times New Roman" w:hAnsi="Times New Roman" w:cs="Times New Roman"/>
          <w:sz w:val="28"/>
          <w:szCs w:val="28"/>
        </w:rPr>
        <w:t>рассматривает уведомление и принимает решение об аннулировании разрешения на установку рекламной конструкции.</w:t>
      </w:r>
    </w:p>
    <w:p w:rsidR="004169F9" w:rsidRPr="00D61B5E" w:rsidRDefault="004169F9" w:rsidP="004169F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5</w:t>
      </w:r>
      <w:r w:rsidR="002B58B1">
        <w:rPr>
          <w:rFonts w:ascii="Times New Roman" w:hAnsi="Times New Roman" w:cs="Times New Roman"/>
          <w:sz w:val="28"/>
          <w:szCs w:val="28"/>
        </w:rPr>
        <w:t>8</w:t>
      </w:r>
      <w:r w:rsidRPr="00D61B5E">
        <w:rPr>
          <w:rFonts w:ascii="Times New Roman" w:hAnsi="Times New Roman" w:cs="Times New Roman"/>
          <w:sz w:val="28"/>
          <w:szCs w:val="28"/>
        </w:rPr>
        <w:t xml:space="preserve">. В течение двух рабочих дней исполнитель проводит проверку представленных документов на предмет установления наличия документов, указанных в </w:t>
      </w:r>
      <w:r w:rsidR="001B60DF">
        <w:rPr>
          <w:rFonts w:ascii="Times New Roman" w:hAnsi="Times New Roman" w:cs="Times New Roman"/>
          <w:sz w:val="28"/>
          <w:szCs w:val="28"/>
        </w:rPr>
        <w:t xml:space="preserve">пункте 20 </w:t>
      </w:r>
      <w:r w:rsidRPr="00D61B5E">
        <w:rPr>
          <w:rFonts w:ascii="Times New Roman" w:hAnsi="Times New Roman" w:cs="Times New Roman"/>
          <w:sz w:val="28"/>
          <w:szCs w:val="28"/>
        </w:rPr>
        <w:t>настоящего Регламента, и правильности их оформления.</w:t>
      </w:r>
    </w:p>
    <w:p w:rsidR="004169F9" w:rsidRPr="00D61B5E" w:rsidRDefault="004169F9" w:rsidP="004169F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В случае если документы не отвечают установленным требованиям, они возвращаются заявителю непосредственно либо почтовым отправлением с указанием причин возврата и предложением устранить причины, послужившие основанием для отказа.</w:t>
      </w:r>
    </w:p>
    <w:p w:rsidR="00670AFD" w:rsidRPr="001B60DF" w:rsidRDefault="00670AFD" w:rsidP="004169F9">
      <w:pPr>
        <w:widowControl w:val="0"/>
        <w:autoSpaceDE w:val="0"/>
        <w:autoSpaceDN w:val="0"/>
        <w:adjustRightInd w:val="0"/>
        <w:ind w:firstLine="540"/>
        <w:jc w:val="both"/>
        <w:rPr>
          <w:color w:val="FF0000"/>
          <w:sz w:val="28"/>
          <w:szCs w:val="28"/>
        </w:rPr>
      </w:pPr>
    </w:p>
    <w:p w:rsidR="003956D9" w:rsidRPr="003956D9" w:rsidRDefault="00670AFD" w:rsidP="003956D9">
      <w:pPr>
        <w:pStyle w:val="ConsPlusNormal"/>
        <w:jc w:val="center"/>
        <w:outlineLvl w:val="2"/>
        <w:rPr>
          <w:rFonts w:ascii="Times New Roman" w:hAnsi="Times New Roman" w:cs="Times New Roman"/>
          <w:sz w:val="28"/>
          <w:szCs w:val="28"/>
        </w:rPr>
      </w:pPr>
      <w:r w:rsidRPr="003956D9">
        <w:rPr>
          <w:rFonts w:ascii="Times New Roman" w:hAnsi="Times New Roman" w:cs="Times New Roman"/>
          <w:sz w:val="28"/>
          <w:szCs w:val="28"/>
        </w:rPr>
        <w:t xml:space="preserve">Подраздел 4. </w:t>
      </w:r>
      <w:r w:rsidR="003956D9" w:rsidRPr="003956D9">
        <w:rPr>
          <w:rFonts w:ascii="Times New Roman" w:hAnsi="Times New Roman" w:cs="Times New Roman"/>
          <w:sz w:val="28"/>
          <w:szCs w:val="28"/>
        </w:rPr>
        <w:t xml:space="preserve">ПОДГОТОВКА И НАПРАВЛЕНИЕ </w:t>
      </w:r>
      <w:proofErr w:type="gramStart"/>
      <w:r w:rsidR="003956D9" w:rsidRPr="003956D9">
        <w:rPr>
          <w:rFonts w:ascii="Times New Roman" w:hAnsi="Times New Roman" w:cs="Times New Roman"/>
          <w:sz w:val="28"/>
          <w:szCs w:val="28"/>
        </w:rPr>
        <w:t>МЕЖВЕДОМСТВЕННЫХ</w:t>
      </w:r>
      <w:proofErr w:type="gramEnd"/>
    </w:p>
    <w:p w:rsidR="003956D9" w:rsidRPr="003956D9" w:rsidRDefault="003956D9" w:rsidP="003956D9">
      <w:pPr>
        <w:pStyle w:val="ConsPlusNormal"/>
        <w:jc w:val="center"/>
        <w:rPr>
          <w:rFonts w:ascii="Times New Roman" w:hAnsi="Times New Roman" w:cs="Times New Roman"/>
          <w:sz w:val="28"/>
          <w:szCs w:val="28"/>
        </w:rPr>
      </w:pPr>
      <w:r w:rsidRPr="003956D9">
        <w:rPr>
          <w:rFonts w:ascii="Times New Roman" w:hAnsi="Times New Roman" w:cs="Times New Roman"/>
          <w:sz w:val="28"/>
          <w:szCs w:val="28"/>
        </w:rPr>
        <w:t>ЗАПРОСОВ В ГОСУДАРСТВЕННЫЕ ОРГАНЫ, ОРГАНИЗАЦИИ, А ТАКЖЕ</w:t>
      </w:r>
    </w:p>
    <w:p w:rsidR="003956D9" w:rsidRPr="003956D9" w:rsidRDefault="003956D9" w:rsidP="003956D9">
      <w:pPr>
        <w:pStyle w:val="ConsPlusNormal"/>
        <w:jc w:val="center"/>
        <w:rPr>
          <w:rFonts w:ascii="Times New Roman" w:hAnsi="Times New Roman" w:cs="Times New Roman"/>
          <w:sz w:val="28"/>
          <w:szCs w:val="28"/>
        </w:rPr>
      </w:pPr>
      <w:r w:rsidRPr="003956D9">
        <w:rPr>
          <w:rFonts w:ascii="Times New Roman" w:hAnsi="Times New Roman" w:cs="Times New Roman"/>
          <w:sz w:val="28"/>
          <w:szCs w:val="28"/>
        </w:rPr>
        <w:t>ВНУТРИВЕДОМСТВЕННЫХ ЗАПРОСОВ В ОРГАНЫ АДМИНИСТРАЦИИ</w:t>
      </w:r>
    </w:p>
    <w:p w:rsidR="003956D9" w:rsidRPr="003956D9" w:rsidRDefault="003956D9" w:rsidP="003956D9">
      <w:pPr>
        <w:pStyle w:val="ConsPlusNormal"/>
        <w:jc w:val="center"/>
        <w:rPr>
          <w:rFonts w:ascii="Times New Roman" w:hAnsi="Times New Roman" w:cs="Times New Roman"/>
          <w:sz w:val="28"/>
          <w:szCs w:val="28"/>
        </w:rPr>
      </w:pPr>
      <w:r w:rsidRPr="003956D9">
        <w:rPr>
          <w:rFonts w:ascii="Times New Roman" w:hAnsi="Times New Roman" w:cs="Times New Roman"/>
          <w:sz w:val="28"/>
          <w:szCs w:val="28"/>
        </w:rPr>
        <w:t>В ЦЕЛЯХ ПОЛУЧЕНИЯ ИНФОРМАЦИИ, НЕОБХОДИМОЙ</w:t>
      </w:r>
    </w:p>
    <w:p w:rsidR="003956D9" w:rsidRPr="003956D9" w:rsidRDefault="003956D9" w:rsidP="003956D9">
      <w:pPr>
        <w:pStyle w:val="ConsPlusNormal"/>
        <w:jc w:val="center"/>
        <w:rPr>
          <w:rFonts w:ascii="Times New Roman" w:hAnsi="Times New Roman" w:cs="Times New Roman"/>
          <w:sz w:val="28"/>
          <w:szCs w:val="28"/>
        </w:rPr>
      </w:pPr>
      <w:r w:rsidRPr="003956D9">
        <w:rPr>
          <w:rFonts w:ascii="Times New Roman" w:hAnsi="Times New Roman" w:cs="Times New Roman"/>
          <w:sz w:val="28"/>
          <w:szCs w:val="28"/>
        </w:rPr>
        <w:t>ДЛЯ ПРЕДОСТАВЛЕНИЯ МУНИЦИПАЛЬНОЙ УСЛУГИ</w:t>
      </w:r>
    </w:p>
    <w:p w:rsidR="00670AFD" w:rsidRDefault="00670AFD" w:rsidP="003956D9">
      <w:pPr>
        <w:widowControl w:val="0"/>
        <w:autoSpaceDE w:val="0"/>
        <w:autoSpaceDN w:val="0"/>
        <w:adjustRightInd w:val="0"/>
        <w:ind w:firstLine="540"/>
        <w:jc w:val="center"/>
        <w:rPr>
          <w:sz w:val="28"/>
          <w:szCs w:val="28"/>
        </w:rPr>
      </w:pPr>
    </w:p>
    <w:p w:rsidR="0057782A" w:rsidRPr="00D61B5E" w:rsidRDefault="00670AFD" w:rsidP="0057782A">
      <w:pPr>
        <w:pStyle w:val="ConsPlusNormal"/>
        <w:ind w:firstLine="540"/>
        <w:jc w:val="both"/>
        <w:rPr>
          <w:rFonts w:ascii="Times New Roman" w:hAnsi="Times New Roman" w:cs="Times New Roman"/>
          <w:sz w:val="28"/>
          <w:szCs w:val="28"/>
        </w:rPr>
      </w:pPr>
      <w:r w:rsidRPr="006B0633">
        <w:rPr>
          <w:rFonts w:ascii="Times New Roman" w:hAnsi="Times New Roman" w:cs="Times New Roman"/>
          <w:sz w:val="28"/>
          <w:szCs w:val="28"/>
        </w:rPr>
        <w:t>5</w:t>
      </w:r>
      <w:r w:rsidR="002B58B1">
        <w:rPr>
          <w:rFonts w:ascii="Times New Roman" w:hAnsi="Times New Roman" w:cs="Times New Roman"/>
          <w:sz w:val="28"/>
          <w:szCs w:val="28"/>
        </w:rPr>
        <w:t>9</w:t>
      </w:r>
      <w:r w:rsidRPr="00757549">
        <w:rPr>
          <w:rFonts w:ascii="Times New Roman" w:hAnsi="Times New Roman" w:cs="Times New Roman"/>
          <w:sz w:val="28"/>
          <w:szCs w:val="28"/>
        </w:rPr>
        <w:t xml:space="preserve">. </w:t>
      </w:r>
      <w:r w:rsidR="0057782A" w:rsidRPr="00D61B5E">
        <w:rPr>
          <w:rFonts w:ascii="Times New Roman" w:hAnsi="Times New Roman" w:cs="Times New Roman"/>
          <w:sz w:val="28"/>
          <w:szCs w:val="28"/>
        </w:rPr>
        <w:t xml:space="preserve">В случае установления факта отсутствия документов, необходимых для предоставления муниципальной услуги, предусмотренной настоящим Регламентом (применительно к соответствующему виду муниципальной услуги), обязанность по представлению которых не возложена настоящим </w:t>
      </w:r>
      <w:r w:rsidR="0057782A" w:rsidRPr="00D61B5E">
        <w:rPr>
          <w:rFonts w:ascii="Times New Roman" w:hAnsi="Times New Roman" w:cs="Times New Roman"/>
          <w:sz w:val="28"/>
          <w:szCs w:val="28"/>
        </w:rPr>
        <w:lastRenderedPageBreak/>
        <w:t xml:space="preserve">Регламентом на заявителя, специалист </w:t>
      </w:r>
      <w:r w:rsidR="0057782A">
        <w:rPr>
          <w:rFonts w:ascii="Times New Roman" w:hAnsi="Times New Roman" w:cs="Times New Roman"/>
          <w:sz w:val="28"/>
          <w:szCs w:val="28"/>
        </w:rPr>
        <w:t>ОГХ</w:t>
      </w:r>
      <w:r w:rsidR="0057782A" w:rsidRPr="00D61B5E">
        <w:rPr>
          <w:rFonts w:ascii="Times New Roman" w:hAnsi="Times New Roman" w:cs="Times New Roman"/>
          <w:sz w:val="28"/>
          <w:szCs w:val="28"/>
        </w:rPr>
        <w:t xml:space="preserve"> в течение двух рабочих дней в порядке межведомственного информационного взаимодействия запрашивает:</w:t>
      </w:r>
    </w:p>
    <w:p w:rsidR="0057782A" w:rsidRPr="00D61B5E" w:rsidRDefault="0057782A" w:rsidP="0057782A">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1) выписку из единого государственного реестра юридических лиц либо выписку из единого государственного реестра индивидуальных предпринимателей (запрашивается в ИФНС России);</w:t>
      </w:r>
    </w:p>
    <w:p w:rsidR="0057782A" w:rsidRPr="00D61B5E" w:rsidRDefault="0057782A" w:rsidP="0057782A">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2) выписку из Единого государственного реестра прав на недвижимое имущество и сделок с ним о зарегистрированных правах на объект капитального строительства (запрашивается в </w:t>
      </w:r>
      <w:proofErr w:type="spellStart"/>
      <w:r w:rsidRPr="00D61B5E">
        <w:rPr>
          <w:rFonts w:ascii="Times New Roman" w:hAnsi="Times New Roman" w:cs="Times New Roman"/>
          <w:sz w:val="28"/>
          <w:szCs w:val="28"/>
        </w:rPr>
        <w:t>Росреестре</w:t>
      </w:r>
      <w:proofErr w:type="spellEnd"/>
      <w:r w:rsidRPr="00D61B5E">
        <w:rPr>
          <w:rFonts w:ascii="Times New Roman" w:hAnsi="Times New Roman" w:cs="Times New Roman"/>
          <w:sz w:val="28"/>
          <w:szCs w:val="28"/>
        </w:rPr>
        <w:t>).</w:t>
      </w:r>
    </w:p>
    <w:p w:rsidR="0057782A" w:rsidRPr="00D61B5E" w:rsidRDefault="0057782A" w:rsidP="0057782A">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Указанные необходимые документы либо сведения, содержащиеся в них, представляются в </w:t>
      </w:r>
      <w:r>
        <w:rPr>
          <w:rFonts w:ascii="Times New Roman" w:hAnsi="Times New Roman" w:cs="Times New Roman"/>
          <w:sz w:val="28"/>
          <w:szCs w:val="28"/>
        </w:rPr>
        <w:t>ОГХ</w:t>
      </w:r>
      <w:r w:rsidRPr="00D61B5E">
        <w:rPr>
          <w:rFonts w:ascii="Times New Roman" w:hAnsi="Times New Roman" w:cs="Times New Roman"/>
          <w:sz w:val="28"/>
          <w:szCs w:val="28"/>
        </w:rPr>
        <w:t xml:space="preserve"> соответствующими органами (организациями) не позднее пяти рабочих дней со дня получения межведомственного запроса.</w:t>
      </w:r>
    </w:p>
    <w:p w:rsidR="00670AFD" w:rsidRDefault="00670AFD" w:rsidP="0057782A">
      <w:pPr>
        <w:pStyle w:val="ConsPlusNormal"/>
        <w:ind w:firstLine="540"/>
        <w:jc w:val="both"/>
        <w:rPr>
          <w:sz w:val="28"/>
          <w:szCs w:val="28"/>
        </w:rPr>
      </w:pPr>
    </w:p>
    <w:p w:rsidR="0057782A" w:rsidRPr="00D61B5E" w:rsidRDefault="00670AFD" w:rsidP="0057782A">
      <w:pPr>
        <w:pStyle w:val="ConsPlusNormal"/>
        <w:jc w:val="center"/>
        <w:outlineLvl w:val="2"/>
        <w:rPr>
          <w:rFonts w:ascii="Times New Roman" w:hAnsi="Times New Roman" w:cs="Times New Roman"/>
          <w:sz w:val="28"/>
          <w:szCs w:val="28"/>
        </w:rPr>
      </w:pPr>
      <w:r w:rsidRPr="00BA75CF">
        <w:rPr>
          <w:rFonts w:ascii="Times New Roman" w:hAnsi="Times New Roman" w:cs="Times New Roman"/>
          <w:sz w:val="28"/>
          <w:szCs w:val="28"/>
        </w:rPr>
        <w:t xml:space="preserve">Подраздел 5. </w:t>
      </w:r>
      <w:r w:rsidR="0057782A" w:rsidRPr="00D61B5E">
        <w:rPr>
          <w:rFonts w:ascii="Times New Roman" w:hAnsi="Times New Roman" w:cs="Times New Roman"/>
          <w:sz w:val="28"/>
          <w:szCs w:val="28"/>
        </w:rPr>
        <w:t>ПОДГОТОВКА РАЗРЕШЕНИЯ</w:t>
      </w:r>
    </w:p>
    <w:p w:rsidR="0057782A" w:rsidRPr="00D61B5E" w:rsidRDefault="0057782A" w:rsidP="0057782A">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(ОТКАЗА В ВЫДАЧЕ РАЗРЕШЕНИЯ)</w:t>
      </w:r>
    </w:p>
    <w:p w:rsidR="00670AFD" w:rsidRDefault="00670AFD" w:rsidP="0057782A">
      <w:pPr>
        <w:pStyle w:val="ConsPlusNormal"/>
        <w:jc w:val="center"/>
        <w:outlineLvl w:val="2"/>
        <w:rPr>
          <w:rFonts w:ascii="Times New Roman" w:hAnsi="Times New Roman" w:cs="Times New Roman"/>
          <w:sz w:val="28"/>
          <w:szCs w:val="28"/>
        </w:rPr>
      </w:pPr>
    </w:p>
    <w:p w:rsidR="0057782A" w:rsidRPr="00D61B5E" w:rsidRDefault="002B58B1" w:rsidP="005778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60</w:t>
      </w:r>
      <w:r w:rsidR="0057782A">
        <w:rPr>
          <w:rFonts w:ascii="Times New Roman" w:hAnsi="Times New Roman" w:cs="Times New Roman"/>
          <w:sz w:val="28"/>
          <w:szCs w:val="28"/>
        </w:rPr>
        <w:t xml:space="preserve">. </w:t>
      </w:r>
      <w:r w:rsidR="0057782A" w:rsidRPr="00D61B5E">
        <w:rPr>
          <w:rFonts w:ascii="Times New Roman" w:hAnsi="Times New Roman" w:cs="Times New Roman"/>
          <w:sz w:val="28"/>
          <w:szCs w:val="28"/>
        </w:rPr>
        <w:t>Основанием для начала выполнения административной процедуры является получение необходимых согласований.</w:t>
      </w:r>
    </w:p>
    <w:p w:rsidR="0057782A" w:rsidRPr="00D61B5E" w:rsidRDefault="002B58B1" w:rsidP="005778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0057782A" w:rsidRPr="00D61B5E">
        <w:rPr>
          <w:rFonts w:ascii="Times New Roman" w:hAnsi="Times New Roman" w:cs="Times New Roman"/>
          <w:sz w:val="28"/>
          <w:szCs w:val="28"/>
        </w:rPr>
        <w:t xml:space="preserve">. Исполнитель осуществляет подготовку проекта </w:t>
      </w:r>
      <w:r w:rsidR="0057782A">
        <w:rPr>
          <w:rFonts w:ascii="Times New Roman" w:hAnsi="Times New Roman" w:cs="Times New Roman"/>
          <w:sz w:val="28"/>
          <w:szCs w:val="28"/>
        </w:rPr>
        <w:t xml:space="preserve">разрешения </w:t>
      </w:r>
      <w:r w:rsidR="0057782A" w:rsidRPr="00D61B5E">
        <w:rPr>
          <w:rFonts w:ascii="Times New Roman" w:hAnsi="Times New Roman" w:cs="Times New Roman"/>
          <w:sz w:val="28"/>
          <w:szCs w:val="28"/>
        </w:rPr>
        <w:t>на установку рекла</w:t>
      </w:r>
      <w:r w:rsidR="00B71BE3">
        <w:rPr>
          <w:rFonts w:ascii="Times New Roman" w:hAnsi="Times New Roman" w:cs="Times New Roman"/>
          <w:sz w:val="28"/>
          <w:szCs w:val="28"/>
        </w:rPr>
        <w:t>мной конструкции (приложение N 2</w:t>
      </w:r>
      <w:r w:rsidR="0057782A" w:rsidRPr="00D61B5E">
        <w:rPr>
          <w:rFonts w:ascii="Times New Roman" w:hAnsi="Times New Roman" w:cs="Times New Roman"/>
          <w:sz w:val="28"/>
          <w:szCs w:val="28"/>
        </w:rPr>
        <w:t xml:space="preserve"> к настоящему Регламенту) (решения об отказе в выдаче разрешения на установку рекламной конструкции с указанием причин отказа) и передает указанные документ</w:t>
      </w:r>
      <w:r w:rsidR="0057782A">
        <w:rPr>
          <w:rFonts w:ascii="Times New Roman" w:hAnsi="Times New Roman" w:cs="Times New Roman"/>
          <w:sz w:val="28"/>
          <w:szCs w:val="28"/>
        </w:rPr>
        <w:t>ы на рассмотрение руководителю ОГХ</w:t>
      </w:r>
      <w:r w:rsidR="0057782A" w:rsidRPr="00D61B5E">
        <w:rPr>
          <w:rFonts w:ascii="Times New Roman" w:hAnsi="Times New Roman" w:cs="Times New Roman"/>
          <w:sz w:val="28"/>
          <w:szCs w:val="28"/>
        </w:rPr>
        <w:t>.</w:t>
      </w:r>
    </w:p>
    <w:p w:rsidR="0057782A" w:rsidRPr="00D61B5E" w:rsidRDefault="002B58B1" w:rsidP="005778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w:t>
      </w:r>
      <w:r w:rsidR="0057782A" w:rsidRPr="00D61B5E">
        <w:rPr>
          <w:rFonts w:ascii="Times New Roman" w:hAnsi="Times New Roman" w:cs="Times New Roman"/>
          <w:sz w:val="28"/>
          <w:szCs w:val="28"/>
        </w:rPr>
        <w:t xml:space="preserve">. Руководитель </w:t>
      </w:r>
      <w:r w:rsidR="0057782A">
        <w:rPr>
          <w:rFonts w:ascii="Times New Roman" w:hAnsi="Times New Roman" w:cs="Times New Roman"/>
          <w:sz w:val="28"/>
          <w:szCs w:val="28"/>
        </w:rPr>
        <w:t>ОГХ</w:t>
      </w:r>
      <w:r w:rsidR="0057782A" w:rsidRPr="00D61B5E">
        <w:rPr>
          <w:rFonts w:ascii="Times New Roman" w:hAnsi="Times New Roman" w:cs="Times New Roman"/>
          <w:sz w:val="28"/>
          <w:szCs w:val="28"/>
        </w:rPr>
        <w:t xml:space="preserve"> осуществляет проверку правильности принятого исполнителем решения и подготовленного проекта разрешения на установку рекламной конструкции (решения об отказе в выдаче разрешения на установку рекламной конструкции).</w:t>
      </w:r>
    </w:p>
    <w:p w:rsidR="0057782A" w:rsidRPr="00D61B5E" w:rsidRDefault="0057782A" w:rsidP="005778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B58B1">
        <w:rPr>
          <w:rFonts w:ascii="Times New Roman" w:hAnsi="Times New Roman" w:cs="Times New Roman"/>
          <w:sz w:val="28"/>
          <w:szCs w:val="28"/>
        </w:rPr>
        <w:t>3</w:t>
      </w:r>
      <w:r w:rsidRPr="00D61B5E">
        <w:rPr>
          <w:rFonts w:ascii="Times New Roman" w:hAnsi="Times New Roman" w:cs="Times New Roman"/>
          <w:sz w:val="28"/>
          <w:szCs w:val="28"/>
        </w:rPr>
        <w:t xml:space="preserve">. В случае согласия с принятым исполнителем решением и правильностью оформления разрешения на установку рекламной конструкции, руководитель </w:t>
      </w:r>
      <w:r>
        <w:rPr>
          <w:rFonts w:ascii="Times New Roman" w:hAnsi="Times New Roman" w:cs="Times New Roman"/>
          <w:sz w:val="28"/>
          <w:szCs w:val="28"/>
        </w:rPr>
        <w:t>ОГХ</w:t>
      </w:r>
      <w:r w:rsidRPr="00D61B5E">
        <w:rPr>
          <w:rFonts w:ascii="Times New Roman" w:hAnsi="Times New Roman" w:cs="Times New Roman"/>
          <w:sz w:val="28"/>
          <w:szCs w:val="28"/>
        </w:rPr>
        <w:t xml:space="preserve"> визирует данный проект и передает проект вместе с представленным пакетом документов сотруднику </w:t>
      </w:r>
      <w:r>
        <w:rPr>
          <w:rFonts w:ascii="Times New Roman" w:hAnsi="Times New Roman" w:cs="Times New Roman"/>
          <w:sz w:val="28"/>
          <w:szCs w:val="28"/>
        </w:rPr>
        <w:t>ОГХ</w:t>
      </w:r>
      <w:r w:rsidRPr="00D61B5E">
        <w:rPr>
          <w:rFonts w:ascii="Times New Roman" w:hAnsi="Times New Roman" w:cs="Times New Roman"/>
          <w:sz w:val="28"/>
          <w:szCs w:val="28"/>
        </w:rPr>
        <w:t xml:space="preserve">, ответственному за прием и выдачу документов, для направления для подписания </w:t>
      </w:r>
      <w:r w:rsidR="004B3ABE">
        <w:rPr>
          <w:rFonts w:ascii="Times New Roman" w:hAnsi="Times New Roman" w:cs="Times New Roman"/>
          <w:sz w:val="28"/>
          <w:szCs w:val="28"/>
        </w:rPr>
        <w:t>г</w:t>
      </w:r>
      <w:r w:rsidRPr="00D61B5E">
        <w:rPr>
          <w:rFonts w:ascii="Times New Roman" w:hAnsi="Times New Roman" w:cs="Times New Roman"/>
          <w:sz w:val="28"/>
          <w:szCs w:val="28"/>
        </w:rPr>
        <w:t xml:space="preserve">лаве </w:t>
      </w:r>
      <w:r w:rsidR="004B3ABE">
        <w:rPr>
          <w:rFonts w:ascii="Times New Roman" w:hAnsi="Times New Roman" w:cs="Times New Roman"/>
          <w:sz w:val="28"/>
          <w:szCs w:val="28"/>
        </w:rPr>
        <w:t>а</w:t>
      </w:r>
      <w:r w:rsidRPr="00D61B5E">
        <w:rPr>
          <w:rFonts w:ascii="Times New Roman" w:hAnsi="Times New Roman" w:cs="Times New Roman"/>
          <w:sz w:val="28"/>
          <w:szCs w:val="28"/>
        </w:rPr>
        <w:t xml:space="preserve">дминистрации городского </w:t>
      </w:r>
      <w:proofErr w:type="gramStart"/>
      <w:r w:rsidRPr="00D61B5E">
        <w:rPr>
          <w:rFonts w:ascii="Times New Roman" w:hAnsi="Times New Roman" w:cs="Times New Roman"/>
          <w:sz w:val="28"/>
          <w:szCs w:val="28"/>
        </w:rPr>
        <w:t>округа</w:t>
      </w:r>
      <w:proofErr w:type="gramEnd"/>
      <w:r w:rsidR="004B3ABE">
        <w:rPr>
          <w:rFonts w:ascii="Times New Roman" w:hAnsi="Times New Roman" w:cs="Times New Roman"/>
          <w:sz w:val="28"/>
          <w:szCs w:val="28"/>
        </w:rPr>
        <w:t xml:space="preserve"> ЗАТО  Свободный</w:t>
      </w:r>
      <w:r w:rsidRPr="00D61B5E">
        <w:rPr>
          <w:rFonts w:ascii="Times New Roman" w:hAnsi="Times New Roman" w:cs="Times New Roman"/>
          <w:sz w:val="28"/>
          <w:szCs w:val="28"/>
        </w:rPr>
        <w:t>, а в случае его отсутствия - лицу, исполняющему его обязанности.</w:t>
      </w:r>
    </w:p>
    <w:p w:rsidR="0057782A" w:rsidRPr="00D61B5E" w:rsidRDefault="004B3ABE" w:rsidP="005778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B58B1">
        <w:rPr>
          <w:rFonts w:ascii="Times New Roman" w:hAnsi="Times New Roman" w:cs="Times New Roman"/>
          <w:sz w:val="28"/>
          <w:szCs w:val="28"/>
        </w:rPr>
        <w:t>4</w:t>
      </w:r>
      <w:r w:rsidR="0057782A" w:rsidRPr="00D61B5E">
        <w:rPr>
          <w:rFonts w:ascii="Times New Roman" w:hAnsi="Times New Roman" w:cs="Times New Roman"/>
          <w:sz w:val="28"/>
          <w:szCs w:val="28"/>
        </w:rPr>
        <w:t xml:space="preserve">. В случае принятия решения об отказе в выдаче разрешения на установку рекламной конструкции исполнитель осуществляет подготовку соответствующего письма об отказе в выдаче разрешения, которое визируется руководителем </w:t>
      </w:r>
      <w:r>
        <w:rPr>
          <w:rFonts w:ascii="Times New Roman" w:hAnsi="Times New Roman" w:cs="Times New Roman"/>
          <w:sz w:val="28"/>
          <w:szCs w:val="28"/>
        </w:rPr>
        <w:t>ОГХ и направляется для подписания г</w:t>
      </w:r>
      <w:r w:rsidR="0057782A" w:rsidRPr="00D61B5E">
        <w:rPr>
          <w:rFonts w:ascii="Times New Roman" w:hAnsi="Times New Roman" w:cs="Times New Roman"/>
          <w:sz w:val="28"/>
          <w:szCs w:val="28"/>
        </w:rPr>
        <w:t xml:space="preserve">лаве </w:t>
      </w:r>
      <w:r>
        <w:rPr>
          <w:rFonts w:ascii="Times New Roman" w:hAnsi="Times New Roman" w:cs="Times New Roman"/>
          <w:sz w:val="28"/>
          <w:szCs w:val="28"/>
        </w:rPr>
        <w:t>а</w:t>
      </w:r>
      <w:r w:rsidR="0057782A" w:rsidRPr="00D61B5E">
        <w:rPr>
          <w:rFonts w:ascii="Times New Roman" w:hAnsi="Times New Roman" w:cs="Times New Roman"/>
          <w:sz w:val="28"/>
          <w:szCs w:val="28"/>
        </w:rPr>
        <w:t xml:space="preserve">дминистрации </w:t>
      </w:r>
      <w:r>
        <w:rPr>
          <w:rFonts w:ascii="Times New Roman" w:hAnsi="Times New Roman" w:cs="Times New Roman"/>
          <w:sz w:val="28"/>
          <w:szCs w:val="28"/>
        </w:rPr>
        <w:t>г</w:t>
      </w:r>
      <w:r w:rsidR="0057782A" w:rsidRPr="00D61B5E">
        <w:rPr>
          <w:rFonts w:ascii="Times New Roman" w:hAnsi="Times New Roman" w:cs="Times New Roman"/>
          <w:sz w:val="28"/>
          <w:szCs w:val="28"/>
        </w:rPr>
        <w:t xml:space="preserve">ородского </w:t>
      </w:r>
      <w:proofErr w:type="gramStart"/>
      <w:r w:rsidR="0057782A" w:rsidRPr="00D61B5E">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w:t>
      </w:r>
      <w:r w:rsidR="0057782A" w:rsidRPr="00D61B5E">
        <w:rPr>
          <w:rFonts w:ascii="Times New Roman" w:hAnsi="Times New Roman" w:cs="Times New Roman"/>
          <w:sz w:val="28"/>
          <w:szCs w:val="28"/>
        </w:rPr>
        <w:t>, а в случае его отсутствия - лицу, исполняющему его обязанности.</w:t>
      </w:r>
    </w:p>
    <w:p w:rsidR="0057782A" w:rsidRPr="00D61B5E" w:rsidRDefault="002B58B1" w:rsidP="005778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w:t>
      </w:r>
      <w:r w:rsidR="0057782A" w:rsidRPr="00D61B5E">
        <w:rPr>
          <w:rFonts w:ascii="Times New Roman" w:hAnsi="Times New Roman" w:cs="Times New Roman"/>
          <w:sz w:val="28"/>
          <w:szCs w:val="28"/>
        </w:rPr>
        <w:t>. Максимальный срок выполнения данной административной процедуры - семь дней.</w:t>
      </w:r>
    </w:p>
    <w:p w:rsidR="0057782A" w:rsidRPr="00D61B5E" w:rsidRDefault="003837C9" w:rsidP="005778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B58B1">
        <w:rPr>
          <w:rFonts w:ascii="Times New Roman" w:hAnsi="Times New Roman" w:cs="Times New Roman"/>
          <w:sz w:val="28"/>
          <w:szCs w:val="28"/>
        </w:rPr>
        <w:t>6</w:t>
      </w:r>
      <w:r w:rsidR="0057782A" w:rsidRPr="00D61B5E">
        <w:rPr>
          <w:rFonts w:ascii="Times New Roman" w:hAnsi="Times New Roman" w:cs="Times New Roman"/>
          <w:sz w:val="28"/>
          <w:szCs w:val="28"/>
        </w:rPr>
        <w:t>. Результатом административной процедуры является</w:t>
      </w:r>
      <w:r>
        <w:rPr>
          <w:rFonts w:ascii="Times New Roman" w:hAnsi="Times New Roman" w:cs="Times New Roman"/>
          <w:sz w:val="28"/>
          <w:szCs w:val="28"/>
        </w:rPr>
        <w:t xml:space="preserve"> разрешение</w:t>
      </w:r>
      <w:r w:rsidR="0057782A" w:rsidRPr="00D61B5E">
        <w:rPr>
          <w:rFonts w:ascii="Times New Roman" w:hAnsi="Times New Roman" w:cs="Times New Roman"/>
          <w:sz w:val="28"/>
          <w:szCs w:val="28"/>
        </w:rPr>
        <w:t xml:space="preserve"> на установку рекламной конструкции (приложение N </w:t>
      </w:r>
      <w:r w:rsidR="00B71BE3">
        <w:rPr>
          <w:rFonts w:ascii="Times New Roman" w:hAnsi="Times New Roman" w:cs="Times New Roman"/>
          <w:sz w:val="28"/>
          <w:szCs w:val="28"/>
        </w:rPr>
        <w:t>2</w:t>
      </w:r>
      <w:r w:rsidR="0057782A" w:rsidRPr="00D61B5E">
        <w:rPr>
          <w:rFonts w:ascii="Times New Roman" w:hAnsi="Times New Roman" w:cs="Times New Roman"/>
          <w:sz w:val="28"/>
          <w:szCs w:val="28"/>
        </w:rPr>
        <w:t xml:space="preserve"> к настоящему административному регламенту) либо решение об отказе в выдаче разрешения на установку рекламной конструкции с указанием причин отказа.</w:t>
      </w:r>
    </w:p>
    <w:p w:rsidR="0057782A" w:rsidRDefault="0057782A" w:rsidP="0057782A">
      <w:pPr>
        <w:pStyle w:val="ConsPlusNormal"/>
        <w:jc w:val="center"/>
        <w:outlineLvl w:val="2"/>
        <w:rPr>
          <w:rFonts w:ascii="Times New Roman" w:hAnsi="Times New Roman" w:cs="Times New Roman"/>
          <w:sz w:val="28"/>
          <w:szCs w:val="28"/>
        </w:rPr>
      </w:pPr>
    </w:p>
    <w:p w:rsidR="004D7895" w:rsidRPr="00D61B5E" w:rsidRDefault="004D7895" w:rsidP="004D7895">
      <w:pPr>
        <w:pStyle w:val="ConsPlusNormal"/>
        <w:jc w:val="center"/>
        <w:outlineLvl w:val="2"/>
        <w:rPr>
          <w:rFonts w:ascii="Times New Roman" w:hAnsi="Times New Roman" w:cs="Times New Roman"/>
          <w:sz w:val="28"/>
          <w:szCs w:val="28"/>
        </w:rPr>
      </w:pPr>
      <w:r w:rsidRPr="00D61B5E">
        <w:rPr>
          <w:rFonts w:ascii="Times New Roman" w:hAnsi="Times New Roman" w:cs="Times New Roman"/>
          <w:sz w:val="28"/>
          <w:szCs w:val="28"/>
        </w:rPr>
        <w:lastRenderedPageBreak/>
        <w:t xml:space="preserve">Подраздел </w:t>
      </w:r>
      <w:r>
        <w:rPr>
          <w:rFonts w:ascii="Times New Roman" w:hAnsi="Times New Roman" w:cs="Times New Roman"/>
          <w:sz w:val="28"/>
          <w:szCs w:val="28"/>
        </w:rPr>
        <w:t>6</w:t>
      </w:r>
      <w:r w:rsidRPr="00D61B5E">
        <w:rPr>
          <w:rFonts w:ascii="Times New Roman" w:hAnsi="Times New Roman" w:cs="Times New Roman"/>
          <w:sz w:val="28"/>
          <w:szCs w:val="28"/>
        </w:rPr>
        <w:t>. ВЫДАЧА (ОТКАЗ В ВЫДАЧЕ) РАЗРЕШЕНИЯ</w:t>
      </w:r>
    </w:p>
    <w:p w:rsidR="004D7895" w:rsidRPr="00D61B5E" w:rsidRDefault="004D7895" w:rsidP="004D7895">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НА УСТАНОВКУ РЕКЛАМНОЙ КОНСТРУКЦИИ</w:t>
      </w:r>
    </w:p>
    <w:p w:rsidR="004D7895" w:rsidRPr="00D61B5E" w:rsidRDefault="004D7895" w:rsidP="004D7895">
      <w:pPr>
        <w:pStyle w:val="ConsPlusNormal"/>
        <w:jc w:val="both"/>
        <w:rPr>
          <w:rFonts w:ascii="Times New Roman" w:hAnsi="Times New Roman" w:cs="Times New Roman"/>
          <w:sz w:val="28"/>
          <w:szCs w:val="28"/>
        </w:rPr>
      </w:pPr>
    </w:p>
    <w:p w:rsidR="004D7895" w:rsidRPr="00D61B5E" w:rsidRDefault="004D7895" w:rsidP="004D78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B58B1">
        <w:rPr>
          <w:rFonts w:ascii="Times New Roman" w:hAnsi="Times New Roman" w:cs="Times New Roman"/>
          <w:sz w:val="28"/>
          <w:szCs w:val="28"/>
        </w:rPr>
        <w:t>7</w:t>
      </w:r>
      <w:r w:rsidRPr="00D61B5E">
        <w:rPr>
          <w:rFonts w:ascii="Times New Roman" w:hAnsi="Times New Roman" w:cs="Times New Roman"/>
          <w:sz w:val="28"/>
          <w:szCs w:val="28"/>
        </w:rPr>
        <w:t>. Основанием для начала выполнения административной процедуры является получение исполнителем подписанного разрешения на установку рекламной конструкции или решения об отказе в выдаче разрешения на установку рекламной конструкции.</w:t>
      </w:r>
    </w:p>
    <w:p w:rsidR="004D7895" w:rsidRPr="00D61B5E" w:rsidRDefault="004D7895" w:rsidP="004D78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B58B1">
        <w:rPr>
          <w:rFonts w:ascii="Times New Roman" w:hAnsi="Times New Roman" w:cs="Times New Roman"/>
          <w:sz w:val="28"/>
          <w:szCs w:val="28"/>
        </w:rPr>
        <w:t>8</w:t>
      </w:r>
      <w:r w:rsidRPr="00D61B5E">
        <w:rPr>
          <w:rFonts w:ascii="Times New Roman" w:hAnsi="Times New Roman" w:cs="Times New Roman"/>
          <w:sz w:val="28"/>
          <w:szCs w:val="28"/>
        </w:rPr>
        <w:t>. Выдаче разрешения на установку рекламной конструкции предшествует внесение исполнителем сведений об указанном разрешении в журнал выданных разрешений на установку рекламной конструкции.</w:t>
      </w:r>
    </w:p>
    <w:p w:rsidR="004D7895" w:rsidRPr="00D61B5E" w:rsidRDefault="002B58B1" w:rsidP="004D78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w:t>
      </w:r>
      <w:r w:rsidR="004D7895" w:rsidRPr="00D61B5E">
        <w:rPr>
          <w:rFonts w:ascii="Times New Roman" w:hAnsi="Times New Roman" w:cs="Times New Roman"/>
          <w:sz w:val="28"/>
          <w:szCs w:val="28"/>
        </w:rPr>
        <w:t>. Перед выдачей разрешения исполнитель проверяет документы об уплате заявителем государственной пошлины (принимает копию документов об оплате).</w:t>
      </w:r>
    </w:p>
    <w:p w:rsidR="004D7895" w:rsidRPr="00D61B5E" w:rsidRDefault="002B58B1" w:rsidP="004D78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70</w:t>
      </w:r>
      <w:r w:rsidR="004D7895" w:rsidRPr="00D61B5E">
        <w:rPr>
          <w:rFonts w:ascii="Times New Roman" w:hAnsi="Times New Roman" w:cs="Times New Roman"/>
          <w:sz w:val="28"/>
          <w:szCs w:val="28"/>
        </w:rPr>
        <w:t>. Исполнитель выдает заявителю (представителю заявителя) первый экземпляр разрешения на установку рекламной конструкции или решение об отказе в выдаче разрешения на установку рекламной конструкции и одновременно возвращает заявителю (представителю заявителя) оригиналы (один экземпляр) представленных заявителем документов.</w:t>
      </w:r>
    </w:p>
    <w:p w:rsidR="004D7895" w:rsidRPr="00D61B5E" w:rsidRDefault="002B58B1" w:rsidP="004D78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w:t>
      </w:r>
      <w:r w:rsidR="004D7895" w:rsidRPr="00D61B5E">
        <w:rPr>
          <w:rFonts w:ascii="Times New Roman" w:hAnsi="Times New Roman" w:cs="Times New Roman"/>
          <w:sz w:val="28"/>
          <w:szCs w:val="28"/>
        </w:rPr>
        <w:t>. Максимальный срок выполнения данной административной процедуры - один рабочий день.</w:t>
      </w:r>
    </w:p>
    <w:p w:rsidR="004D7895" w:rsidRPr="00D61B5E" w:rsidRDefault="002B58B1" w:rsidP="004D78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w:t>
      </w:r>
      <w:r w:rsidR="004D7895" w:rsidRPr="00D61B5E">
        <w:rPr>
          <w:rFonts w:ascii="Times New Roman" w:hAnsi="Times New Roman" w:cs="Times New Roman"/>
          <w:sz w:val="28"/>
          <w:szCs w:val="28"/>
        </w:rPr>
        <w:t>. Заявление и приложенные к нему копии документов, второй экземпляр разрешения на установку рекламной конструкции или решения об отказе в выдаче разрешения на установку рекламной конструкции формируются в дело в соответствии с правилами делопроизводства.</w:t>
      </w:r>
    </w:p>
    <w:p w:rsidR="004D7895" w:rsidRPr="00D61B5E" w:rsidRDefault="002B58B1" w:rsidP="004D78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w:t>
      </w:r>
      <w:r w:rsidR="004D7895" w:rsidRPr="00D61B5E">
        <w:rPr>
          <w:rFonts w:ascii="Times New Roman" w:hAnsi="Times New Roman" w:cs="Times New Roman"/>
          <w:sz w:val="28"/>
          <w:szCs w:val="28"/>
        </w:rPr>
        <w:t>. Результатом административной процедуры является получение заявителем разрешения на установку рекламной конструкции либо решения об отказе в выдаче разрешения на установку рекламной конструкции с указанием причин отказа.</w:t>
      </w:r>
    </w:p>
    <w:p w:rsidR="004D7895" w:rsidRPr="00D61B5E" w:rsidRDefault="004D7895" w:rsidP="004D78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2B58B1">
        <w:rPr>
          <w:rFonts w:ascii="Times New Roman" w:hAnsi="Times New Roman" w:cs="Times New Roman"/>
          <w:sz w:val="28"/>
          <w:szCs w:val="28"/>
        </w:rPr>
        <w:t>4</w:t>
      </w:r>
      <w:r w:rsidRPr="00D61B5E">
        <w:rPr>
          <w:rFonts w:ascii="Times New Roman" w:hAnsi="Times New Roman" w:cs="Times New Roman"/>
          <w:sz w:val="28"/>
          <w:szCs w:val="28"/>
        </w:rPr>
        <w:t>. Разрешение на установку рекламных конструкций выдается на срок действия договора на установку и эксплуатацию рекламной конструкции, заключенного с собственником недвижимого имущества, к которому присоединяется рекламная конструкция, либо собственником (арендатором) земельного участка, на котором размещается рекламная конструкция.</w:t>
      </w:r>
    </w:p>
    <w:p w:rsidR="004D7895" w:rsidRPr="00D61B5E" w:rsidRDefault="004D7895" w:rsidP="004D789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Договор на установку и эксплуатацию рекламной конструкции заключается на срок пять лет, за исключением договора на установку и эксплуатацию временной рекламной конструкции, который может быть заключен на срок не более чем двенадцать месяцев.</w:t>
      </w:r>
    </w:p>
    <w:p w:rsidR="004D7895" w:rsidRDefault="004D7895" w:rsidP="0057782A">
      <w:pPr>
        <w:pStyle w:val="ConsPlusNormal"/>
        <w:jc w:val="center"/>
        <w:outlineLvl w:val="2"/>
        <w:rPr>
          <w:rFonts w:ascii="Times New Roman" w:hAnsi="Times New Roman" w:cs="Times New Roman"/>
          <w:sz w:val="28"/>
          <w:szCs w:val="28"/>
        </w:rPr>
      </w:pPr>
    </w:p>
    <w:p w:rsidR="006F6D1F" w:rsidRPr="00D61B5E" w:rsidRDefault="006F6D1F" w:rsidP="006F6D1F">
      <w:pPr>
        <w:pStyle w:val="ConsPlusNormal"/>
        <w:jc w:val="center"/>
        <w:outlineLvl w:val="2"/>
        <w:rPr>
          <w:rFonts w:ascii="Times New Roman" w:hAnsi="Times New Roman" w:cs="Times New Roman"/>
          <w:sz w:val="28"/>
          <w:szCs w:val="28"/>
        </w:rPr>
      </w:pPr>
      <w:r w:rsidRPr="00D61B5E">
        <w:rPr>
          <w:rFonts w:ascii="Times New Roman" w:hAnsi="Times New Roman" w:cs="Times New Roman"/>
          <w:sz w:val="28"/>
          <w:szCs w:val="28"/>
        </w:rPr>
        <w:t xml:space="preserve">Подраздел </w:t>
      </w:r>
      <w:r w:rsidR="004A1DB4">
        <w:rPr>
          <w:rFonts w:ascii="Times New Roman" w:hAnsi="Times New Roman" w:cs="Times New Roman"/>
          <w:sz w:val="28"/>
          <w:szCs w:val="28"/>
        </w:rPr>
        <w:t>7</w:t>
      </w:r>
      <w:r w:rsidRPr="00D61B5E">
        <w:rPr>
          <w:rFonts w:ascii="Times New Roman" w:hAnsi="Times New Roman" w:cs="Times New Roman"/>
          <w:sz w:val="28"/>
          <w:szCs w:val="28"/>
        </w:rPr>
        <w:t>. ПОДГОТОВКА И ВЫДАЧА РЕШЕНИЯ ОБ АННУЛИРОВАНИИ</w:t>
      </w:r>
    </w:p>
    <w:p w:rsidR="006F6D1F" w:rsidRPr="00D61B5E" w:rsidRDefault="006F6D1F" w:rsidP="006F6D1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РАЗРЕШЕНИЯ НА УСТАНОВКУ РЕКЛАМНОЙ КОНСТРУКЦИИ</w:t>
      </w:r>
    </w:p>
    <w:p w:rsidR="006F6D1F" w:rsidRPr="00D61B5E" w:rsidRDefault="006F6D1F" w:rsidP="006F6D1F">
      <w:pPr>
        <w:pStyle w:val="ConsPlusNormal"/>
        <w:jc w:val="both"/>
        <w:rPr>
          <w:rFonts w:ascii="Times New Roman" w:hAnsi="Times New Roman" w:cs="Times New Roman"/>
          <w:sz w:val="28"/>
          <w:szCs w:val="28"/>
        </w:rPr>
      </w:pPr>
    </w:p>
    <w:p w:rsidR="006F6D1F" w:rsidRPr="00D61B5E" w:rsidRDefault="004A1DB4" w:rsidP="006F6D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2B58B1">
        <w:rPr>
          <w:rFonts w:ascii="Times New Roman" w:hAnsi="Times New Roman" w:cs="Times New Roman"/>
          <w:sz w:val="28"/>
          <w:szCs w:val="28"/>
        </w:rPr>
        <w:t>5</w:t>
      </w:r>
      <w:r w:rsidR="006F6D1F" w:rsidRPr="00D61B5E">
        <w:rPr>
          <w:rFonts w:ascii="Times New Roman" w:hAnsi="Times New Roman" w:cs="Times New Roman"/>
          <w:sz w:val="28"/>
          <w:szCs w:val="28"/>
        </w:rPr>
        <w:t>. Основанием для начала административной процедуры является решение об аннулировании разрешения на установку рекламной конструкции.</w:t>
      </w:r>
    </w:p>
    <w:p w:rsidR="006F6D1F" w:rsidRPr="00D61B5E" w:rsidRDefault="006F6D1F" w:rsidP="006F6D1F">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Подготовка и выдача решения об аннулировании разрешения на установку рекламной конструкции осуществляется в порядке, аналогичном порядку, установленному настоящим Регламентом для подготовки и выдачи (отказе в </w:t>
      </w:r>
      <w:r w:rsidRPr="00D61B5E">
        <w:rPr>
          <w:rFonts w:ascii="Times New Roman" w:hAnsi="Times New Roman" w:cs="Times New Roman"/>
          <w:sz w:val="28"/>
          <w:szCs w:val="28"/>
        </w:rPr>
        <w:lastRenderedPageBreak/>
        <w:t>выдаче) разрешения на установку рекламной конструкции.</w:t>
      </w:r>
    </w:p>
    <w:p w:rsidR="006F6D1F" w:rsidRPr="00D61B5E" w:rsidRDefault="004A1DB4" w:rsidP="006F6D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2B58B1">
        <w:rPr>
          <w:rFonts w:ascii="Times New Roman" w:hAnsi="Times New Roman" w:cs="Times New Roman"/>
          <w:sz w:val="28"/>
          <w:szCs w:val="28"/>
        </w:rPr>
        <w:t>6</w:t>
      </w:r>
      <w:r w:rsidR="006F6D1F" w:rsidRPr="00D61B5E">
        <w:rPr>
          <w:rFonts w:ascii="Times New Roman" w:hAnsi="Times New Roman" w:cs="Times New Roman"/>
          <w:sz w:val="28"/>
          <w:szCs w:val="28"/>
        </w:rPr>
        <w:t>. Результатом административной процедуры является получение заявителем решения об аннулировании разрешения на установку рекламной конструкции.</w:t>
      </w:r>
    </w:p>
    <w:p w:rsidR="004D7895" w:rsidRDefault="004D7895" w:rsidP="0057782A">
      <w:pPr>
        <w:pStyle w:val="ConsPlusNormal"/>
        <w:jc w:val="center"/>
        <w:outlineLvl w:val="2"/>
        <w:rPr>
          <w:rFonts w:ascii="Times New Roman" w:hAnsi="Times New Roman" w:cs="Times New Roman"/>
          <w:sz w:val="28"/>
          <w:szCs w:val="28"/>
        </w:rPr>
      </w:pPr>
    </w:p>
    <w:p w:rsidR="004A1DB4" w:rsidRPr="00D61B5E" w:rsidRDefault="004A1DB4" w:rsidP="004A1DB4">
      <w:pPr>
        <w:pStyle w:val="ConsPlusNormal"/>
        <w:jc w:val="center"/>
        <w:outlineLvl w:val="2"/>
        <w:rPr>
          <w:rFonts w:ascii="Times New Roman" w:hAnsi="Times New Roman" w:cs="Times New Roman"/>
          <w:sz w:val="28"/>
          <w:szCs w:val="28"/>
        </w:rPr>
      </w:pPr>
      <w:r w:rsidRPr="00D61B5E">
        <w:rPr>
          <w:rFonts w:ascii="Times New Roman" w:hAnsi="Times New Roman" w:cs="Times New Roman"/>
          <w:sz w:val="28"/>
          <w:szCs w:val="28"/>
        </w:rPr>
        <w:t xml:space="preserve">Подраздел </w:t>
      </w:r>
      <w:r>
        <w:rPr>
          <w:rFonts w:ascii="Times New Roman" w:hAnsi="Times New Roman" w:cs="Times New Roman"/>
          <w:sz w:val="28"/>
          <w:szCs w:val="28"/>
        </w:rPr>
        <w:t>8</w:t>
      </w:r>
      <w:r w:rsidRPr="00D61B5E">
        <w:rPr>
          <w:rFonts w:ascii="Times New Roman" w:hAnsi="Times New Roman" w:cs="Times New Roman"/>
          <w:sz w:val="28"/>
          <w:szCs w:val="28"/>
        </w:rPr>
        <w:t>. ИНЫЕ ДЕЙСТВИЯ, НЕОБХОДИМЫЕ</w:t>
      </w:r>
    </w:p>
    <w:p w:rsidR="004A1DB4" w:rsidRPr="00D61B5E" w:rsidRDefault="004A1DB4" w:rsidP="004A1DB4">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ДЛЯ ПРЕДОСТАВЛЕНИЯ МУНИЦИПАЛЬНОЙ УСЛУГИ</w:t>
      </w:r>
    </w:p>
    <w:p w:rsidR="004A1DB4" w:rsidRPr="00D61B5E" w:rsidRDefault="004A1DB4" w:rsidP="004A1DB4">
      <w:pPr>
        <w:pStyle w:val="ConsPlusNormal"/>
        <w:jc w:val="both"/>
        <w:rPr>
          <w:rFonts w:ascii="Times New Roman" w:hAnsi="Times New Roman" w:cs="Times New Roman"/>
          <w:sz w:val="28"/>
          <w:szCs w:val="28"/>
        </w:rPr>
      </w:pPr>
    </w:p>
    <w:p w:rsidR="004A1DB4" w:rsidRPr="00D61B5E" w:rsidRDefault="004A1DB4" w:rsidP="004A1D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2B58B1">
        <w:rPr>
          <w:rFonts w:ascii="Times New Roman" w:hAnsi="Times New Roman" w:cs="Times New Roman"/>
          <w:sz w:val="28"/>
          <w:szCs w:val="28"/>
        </w:rPr>
        <w:t>7</w:t>
      </w:r>
      <w:r w:rsidRPr="00D61B5E">
        <w:rPr>
          <w:rFonts w:ascii="Times New Roman" w:hAnsi="Times New Roman" w:cs="Times New Roman"/>
          <w:sz w:val="28"/>
          <w:szCs w:val="28"/>
        </w:rPr>
        <w:t xml:space="preserve">. В случае аннулирования разрешения или признания его </w:t>
      </w:r>
      <w:proofErr w:type="gramStart"/>
      <w:r w:rsidRPr="00D61B5E">
        <w:rPr>
          <w:rFonts w:ascii="Times New Roman" w:hAnsi="Times New Roman" w:cs="Times New Roman"/>
          <w:sz w:val="28"/>
          <w:szCs w:val="28"/>
        </w:rPr>
        <w:t>недействительным</w:t>
      </w:r>
      <w:proofErr w:type="gramEnd"/>
      <w:r w:rsidRPr="00D61B5E">
        <w:rPr>
          <w:rFonts w:ascii="Times New Roman" w:hAnsi="Times New Roman" w:cs="Times New Roman"/>
          <w:sz w:val="28"/>
          <w:szCs w:val="28"/>
        </w:rPr>
        <w:t xml:space="preserve">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 в течение месяца и удалить информацию, размещенную на такой рекламной конструкции, в течение трех дней.</w:t>
      </w:r>
    </w:p>
    <w:p w:rsidR="004A1DB4" w:rsidRDefault="004A1DB4" w:rsidP="0057782A">
      <w:pPr>
        <w:pStyle w:val="ConsPlusNormal"/>
        <w:jc w:val="center"/>
        <w:outlineLvl w:val="2"/>
        <w:rPr>
          <w:rFonts w:ascii="Times New Roman" w:hAnsi="Times New Roman" w:cs="Times New Roman"/>
          <w:sz w:val="28"/>
          <w:szCs w:val="28"/>
        </w:rPr>
      </w:pPr>
    </w:p>
    <w:p w:rsidR="00670AFD" w:rsidRPr="007B56FA" w:rsidRDefault="003837C9" w:rsidP="00670AFD">
      <w:pPr>
        <w:widowControl w:val="0"/>
        <w:autoSpaceDE w:val="0"/>
        <w:autoSpaceDN w:val="0"/>
        <w:adjustRightInd w:val="0"/>
        <w:jc w:val="center"/>
        <w:outlineLvl w:val="1"/>
        <w:rPr>
          <w:sz w:val="28"/>
          <w:szCs w:val="28"/>
        </w:rPr>
      </w:pPr>
      <w:r>
        <w:rPr>
          <w:sz w:val="28"/>
          <w:szCs w:val="28"/>
        </w:rPr>
        <w:t>Р</w:t>
      </w:r>
      <w:r w:rsidR="00670AFD" w:rsidRPr="007B56FA">
        <w:rPr>
          <w:sz w:val="28"/>
          <w:szCs w:val="28"/>
        </w:rPr>
        <w:t xml:space="preserve">аздел IV. ФОРМЫ </w:t>
      </w:r>
      <w:proofErr w:type="gramStart"/>
      <w:r w:rsidR="00670AFD" w:rsidRPr="007B56FA">
        <w:rPr>
          <w:sz w:val="28"/>
          <w:szCs w:val="28"/>
        </w:rPr>
        <w:t>КОНТРОЛЯ ЗА</w:t>
      </w:r>
      <w:proofErr w:type="gramEnd"/>
      <w:r w:rsidR="00670AFD" w:rsidRPr="007B56FA">
        <w:rPr>
          <w:sz w:val="28"/>
          <w:szCs w:val="28"/>
        </w:rPr>
        <w:t xml:space="preserve"> ИСПОЛНЕНИЕМ </w:t>
      </w:r>
      <w:r w:rsidR="00902AF2">
        <w:rPr>
          <w:sz w:val="28"/>
          <w:szCs w:val="28"/>
        </w:rPr>
        <w:t xml:space="preserve">АДМИНИСТРАТИВНОГО </w:t>
      </w:r>
      <w:r w:rsidR="00670AFD" w:rsidRPr="007B56FA">
        <w:rPr>
          <w:sz w:val="28"/>
          <w:szCs w:val="28"/>
        </w:rPr>
        <w:t>РЕГЛАМЕНТА</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autoSpaceDE w:val="0"/>
        <w:autoSpaceDN w:val="0"/>
        <w:adjustRightInd w:val="0"/>
        <w:ind w:firstLine="540"/>
        <w:jc w:val="both"/>
        <w:outlineLvl w:val="1"/>
        <w:rPr>
          <w:sz w:val="28"/>
          <w:szCs w:val="28"/>
        </w:rPr>
      </w:pPr>
      <w:r w:rsidRPr="004959DF">
        <w:rPr>
          <w:sz w:val="28"/>
          <w:szCs w:val="28"/>
        </w:rPr>
        <w:t>7</w:t>
      </w:r>
      <w:r w:rsidR="002B58B1">
        <w:rPr>
          <w:sz w:val="28"/>
          <w:szCs w:val="28"/>
        </w:rPr>
        <w:t>8</w:t>
      </w:r>
      <w:r w:rsidRPr="007B56FA">
        <w:rPr>
          <w:sz w:val="28"/>
          <w:szCs w:val="28"/>
        </w:rPr>
        <w:t>. Текущий контроль надлежащего исполнения служебных обязанностей при предоставлении муниципальной услуги, предусмотренной настоящим Регламентом (далее - текущий контроль), осуществляется начальником отдела городского хозяйства.</w:t>
      </w:r>
    </w:p>
    <w:p w:rsidR="00670AFD" w:rsidRPr="007B56FA" w:rsidRDefault="00670AFD" w:rsidP="00670AFD">
      <w:pPr>
        <w:autoSpaceDE w:val="0"/>
        <w:autoSpaceDN w:val="0"/>
        <w:adjustRightInd w:val="0"/>
        <w:ind w:firstLine="540"/>
        <w:jc w:val="both"/>
        <w:outlineLvl w:val="1"/>
        <w:rPr>
          <w:sz w:val="28"/>
          <w:szCs w:val="28"/>
        </w:rPr>
      </w:pPr>
      <w:r w:rsidRPr="007B56FA">
        <w:rPr>
          <w:sz w:val="28"/>
          <w:szCs w:val="28"/>
        </w:rPr>
        <w:t>Текущий контроль осуществляется путем проведения проверок исполнения специалистами</w:t>
      </w:r>
      <w:r w:rsidR="003502A0">
        <w:rPr>
          <w:sz w:val="28"/>
          <w:szCs w:val="28"/>
        </w:rPr>
        <w:t xml:space="preserve"> </w:t>
      </w:r>
      <w:r w:rsidRPr="007B56FA">
        <w:rPr>
          <w:sz w:val="28"/>
          <w:szCs w:val="28"/>
        </w:rPr>
        <w:t>отдела городского хозяйства положений настоящего Регламента, нормативных правовых актов Российской Федерации и (или) Свердловской области.</w:t>
      </w:r>
    </w:p>
    <w:p w:rsidR="00670AFD" w:rsidRPr="007B56FA" w:rsidRDefault="0013745E" w:rsidP="00670AFD">
      <w:pPr>
        <w:widowControl w:val="0"/>
        <w:autoSpaceDE w:val="0"/>
        <w:autoSpaceDN w:val="0"/>
        <w:adjustRightInd w:val="0"/>
        <w:ind w:firstLine="540"/>
        <w:jc w:val="both"/>
        <w:rPr>
          <w:sz w:val="28"/>
          <w:szCs w:val="28"/>
        </w:rPr>
      </w:pPr>
      <w:r>
        <w:rPr>
          <w:sz w:val="28"/>
          <w:szCs w:val="28"/>
        </w:rPr>
        <w:t>7</w:t>
      </w:r>
      <w:r w:rsidR="002B58B1">
        <w:rPr>
          <w:sz w:val="28"/>
          <w:szCs w:val="28"/>
        </w:rPr>
        <w:t>9</w:t>
      </w:r>
      <w:r w:rsidR="00670AFD" w:rsidRPr="007B56FA">
        <w:rPr>
          <w:sz w:val="28"/>
          <w:szCs w:val="28"/>
        </w:rPr>
        <w:t>. Периодичность осуществления текущего контроля устанавливается начальником отдела городского хозяйства.</w:t>
      </w:r>
    </w:p>
    <w:p w:rsidR="00670AFD" w:rsidRPr="007B56FA" w:rsidRDefault="002B58B1" w:rsidP="00670AFD">
      <w:pPr>
        <w:widowControl w:val="0"/>
        <w:autoSpaceDE w:val="0"/>
        <w:autoSpaceDN w:val="0"/>
        <w:adjustRightInd w:val="0"/>
        <w:ind w:firstLine="540"/>
        <w:jc w:val="both"/>
        <w:rPr>
          <w:sz w:val="28"/>
          <w:szCs w:val="28"/>
        </w:rPr>
      </w:pPr>
      <w:r>
        <w:rPr>
          <w:sz w:val="28"/>
          <w:szCs w:val="28"/>
        </w:rPr>
        <w:t>80</w:t>
      </w:r>
      <w:r w:rsidR="00670AFD" w:rsidRPr="007B56FA">
        <w:rPr>
          <w:sz w:val="28"/>
          <w:szCs w:val="28"/>
        </w:rPr>
        <w:t>. При осуществлении мероприятий по контролю могут рассматриваться все вопросы, связанные с предоставлением муниципальной услуги, предусмотренной настоящим Регламентом (комплексные проверки), или отдельные вопросы (тематические проверки).</w:t>
      </w:r>
    </w:p>
    <w:p w:rsidR="00670AFD" w:rsidRPr="007B56FA" w:rsidRDefault="0013745E" w:rsidP="00670AFD">
      <w:pPr>
        <w:widowControl w:val="0"/>
        <w:autoSpaceDE w:val="0"/>
        <w:autoSpaceDN w:val="0"/>
        <w:adjustRightInd w:val="0"/>
        <w:ind w:firstLine="540"/>
        <w:jc w:val="both"/>
        <w:rPr>
          <w:sz w:val="28"/>
          <w:szCs w:val="28"/>
        </w:rPr>
      </w:pPr>
      <w:r>
        <w:rPr>
          <w:sz w:val="28"/>
          <w:szCs w:val="28"/>
        </w:rPr>
        <w:t>8</w:t>
      </w:r>
      <w:r w:rsidR="002B58B1">
        <w:rPr>
          <w:sz w:val="28"/>
          <w:szCs w:val="28"/>
        </w:rPr>
        <w:t>1</w:t>
      </w:r>
      <w:r w:rsidR="00670AFD" w:rsidRPr="007B56FA">
        <w:rPr>
          <w:sz w:val="28"/>
          <w:szCs w:val="28"/>
        </w:rPr>
        <w:t>. Результаты проверки оформляются в виде справки, в которой отмечаются выявленные недостатки и предложения по их устранению.</w:t>
      </w:r>
    </w:p>
    <w:p w:rsidR="00670AFD" w:rsidRPr="007B56FA" w:rsidRDefault="002B58B1" w:rsidP="00670AFD">
      <w:pPr>
        <w:widowControl w:val="0"/>
        <w:autoSpaceDE w:val="0"/>
        <w:autoSpaceDN w:val="0"/>
        <w:adjustRightInd w:val="0"/>
        <w:ind w:firstLine="540"/>
        <w:jc w:val="both"/>
        <w:rPr>
          <w:sz w:val="28"/>
          <w:szCs w:val="28"/>
        </w:rPr>
      </w:pPr>
      <w:r>
        <w:rPr>
          <w:sz w:val="28"/>
          <w:szCs w:val="28"/>
        </w:rPr>
        <w:t>82</w:t>
      </w:r>
      <w:r w:rsidR="00670AFD" w:rsidRPr="007B56FA">
        <w:rPr>
          <w:sz w:val="28"/>
          <w:szCs w:val="28"/>
        </w:rPr>
        <w:t xml:space="preserve">. Специалисты отдела городского хозяйства администрации городского </w:t>
      </w:r>
      <w:proofErr w:type="gramStart"/>
      <w:r w:rsidR="00670AFD" w:rsidRPr="007B56FA">
        <w:rPr>
          <w:sz w:val="28"/>
          <w:szCs w:val="28"/>
        </w:rPr>
        <w:t>округа</w:t>
      </w:r>
      <w:proofErr w:type="gramEnd"/>
      <w:r w:rsidR="00670AFD" w:rsidRPr="007B56FA">
        <w:rPr>
          <w:sz w:val="28"/>
          <w:szCs w:val="28"/>
        </w:rPr>
        <w:t xml:space="preserve"> ЗАТО Свободный несут дисциплинарную,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Регламентом.</w:t>
      </w:r>
    </w:p>
    <w:p w:rsidR="00670AFD" w:rsidRPr="007B56FA" w:rsidRDefault="002B58B1" w:rsidP="00670AFD">
      <w:pPr>
        <w:widowControl w:val="0"/>
        <w:autoSpaceDE w:val="0"/>
        <w:autoSpaceDN w:val="0"/>
        <w:adjustRightInd w:val="0"/>
        <w:ind w:firstLine="540"/>
        <w:jc w:val="both"/>
        <w:rPr>
          <w:sz w:val="28"/>
          <w:szCs w:val="28"/>
        </w:rPr>
      </w:pPr>
      <w:r>
        <w:rPr>
          <w:sz w:val="28"/>
          <w:szCs w:val="28"/>
        </w:rPr>
        <w:t>83</w:t>
      </w:r>
      <w:r w:rsidR="00670AFD" w:rsidRPr="007B56FA">
        <w:rPr>
          <w:sz w:val="28"/>
          <w:szCs w:val="28"/>
        </w:rPr>
        <w:t xml:space="preserve">. </w:t>
      </w:r>
      <w:proofErr w:type="gramStart"/>
      <w:r w:rsidR="00670AFD" w:rsidRPr="007B56FA">
        <w:rPr>
          <w:sz w:val="28"/>
          <w:szCs w:val="28"/>
        </w:rPr>
        <w:t>О мерах, принятых в отношении виновных в нарушении законодательства Российской Федерации и (или) Свердловской области, положений настоящего Регламента, специалистов</w:t>
      </w:r>
      <w:r w:rsidR="003502A0">
        <w:rPr>
          <w:sz w:val="28"/>
          <w:szCs w:val="28"/>
        </w:rPr>
        <w:t xml:space="preserve"> </w:t>
      </w:r>
      <w:r w:rsidR="00670AFD" w:rsidRPr="007B56FA">
        <w:rPr>
          <w:sz w:val="28"/>
          <w:szCs w:val="28"/>
        </w:rPr>
        <w:t>отдела городского хозяйства, в течение 15 дней со дня принятия таких мер сообщается в письменной форме лицу, права, свободы и (или) законные интересы которого нарушены, и от которого поступило обращение о нарушении его прав, свобод и (или) законных интересов.</w:t>
      </w:r>
      <w:proofErr w:type="gramEnd"/>
    </w:p>
    <w:p w:rsidR="00670AFD" w:rsidRPr="007B56FA" w:rsidRDefault="0013745E" w:rsidP="00670AFD">
      <w:pPr>
        <w:autoSpaceDE w:val="0"/>
        <w:autoSpaceDN w:val="0"/>
        <w:adjustRightInd w:val="0"/>
        <w:ind w:firstLine="540"/>
        <w:jc w:val="both"/>
        <w:outlineLvl w:val="1"/>
        <w:rPr>
          <w:sz w:val="28"/>
          <w:szCs w:val="28"/>
        </w:rPr>
      </w:pPr>
      <w:r>
        <w:rPr>
          <w:sz w:val="28"/>
          <w:szCs w:val="28"/>
        </w:rPr>
        <w:lastRenderedPageBreak/>
        <w:t>8</w:t>
      </w:r>
      <w:r w:rsidR="002B58B1">
        <w:rPr>
          <w:sz w:val="28"/>
          <w:szCs w:val="28"/>
        </w:rPr>
        <w:t>4</w:t>
      </w:r>
      <w:r w:rsidR="00670AFD" w:rsidRPr="007B56FA">
        <w:rPr>
          <w:sz w:val="28"/>
          <w:szCs w:val="28"/>
        </w:rPr>
        <w:t xml:space="preserve">. В целях участия в осуществлении контроля за исполнением настоящего Регламента граждане, их объединения и организации вправе обращаться в администрацию городского </w:t>
      </w:r>
      <w:proofErr w:type="gramStart"/>
      <w:r w:rsidR="00670AFD" w:rsidRPr="007B56FA">
        <w:rPr>
          <w:sz w:val="28"/>
          <w:szCs w:val="28"/>
        </w:rPr>
        <w:t>округа</w:t>
      </w:r>
      <w:proofErr w:type="gramEnd"/>
      <w:r w:rsidR="00670AFD" w:rsidRPr="007B56FA">
        <w:rPr>
          <w:sz w:val="28"/>
          <w:szCs w:val="28"/>
        </w:rPr>
        <w:t xml:space="preserve"> ЗАТО Свободный  по вопросам, касающимся исполнения специалистами отдела городского хозяйства положений административного регламента, инициировать проведение проверок исполнения положений административного регламента, осуществлять иные предусмотренные законодательством Российской Федерации и (или) Свердловской области права.</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1"/>
        <w:rPr>
          <w:sz w:val="28"/>
          <w:szCs w:val="28"/>
        </w:rPr>
      </w:pPr>
      <w:r w:rsidRPr="007B56FA">
        <w:rPr>
          <w:sz w:val="28"/>
          <w:szCs w:val="28"/>
        </w:rPr>
        <w:t>Раздел V. ПОРЯДОК ОБЖАЛОВАНИЯ РЕШЕНИЙ И ДЕЙСТВИЙ</w:t>
      </w:r>
    </w:p>
    <w:p w:rsidR="00670AFD" w:rsidRPr="007B56FA" w:rsidRDefault="00670AFD" w:rsidP="00670AFD">
      <w:pPr>
        <w:widowControl w:val="0"/>
        <w:autoSpaceDE w:val="0"/>
        <w:autoSpaceDN w:val="0"/>
        <w:adjustRightInd w:val="0"/>
        <w:jc w:val="center"/>
        <w:rPr>
          <w:sz w:val="28"/>
          <w:szCs w:val="28"/>
        </w:rPr>
      </w:pPr>
      <w:r w:rsidRPr="007B56FA">
        <w:rPr>
          <w:sz w:val="28"/>
          <w:szCs w:val="28"/>
        </w:rPr>
        <w:t>(БЕЗДЕЙСТВИЯ) ОРГАНА, ПРЕДОСТАВЛЯЮЩЕГО МУНИЦИПАЛЬНУЮ УСЛУГУ, ДОЛЖНОСТНОГО ЛИЦА ОРГАНА, ПРЕДОСТАВЛЯЮЩЕГО</w:t>
      </w:r>
    </w:p>
    <w:p w:rsidR="00670AFD" w:rsidRPr="007B56FA" w:rsidRDefault="00670AFD" w:rsidP="00670AFD">
      <w:pPr>
        <w:widowControl w:val="0"/>
        <w:autoSpaceDE w:val="0"/>
        <w:autoSpaceDN w:val="0"/>
        <w:adjustRightInd w:val="0"/>
        <w:jc w:val="center"/>
        <w:rPr>
          <w:sz w:val="28"/>
          <w:szCs w:val="28"/>
        </w:rPr>
      </w:pPr>
      <w:r w:rsidRPr="007B56FA">
        <w:rPr>
          <w:sz w:val="28"/>
          <w:szCs w:val="28"/>
        </w:rPr>
        <w:t>МУНИЦИПАЛЬНУЮ УСЛУГУ, ЛИБО МУНИЦИПАЛЬНОГО СЛУЖАЩЕГО</w:t>
      </w:r>
    </w:p>
    <w:p w:rsidR="00670AFD" w:rsidRPr="007B56FA" w:rsidRDefault="00670AFD" w:rsidP="00670AFD">
      <w:pPr>
        <w:widowControl w:val="0"/>
        <w:autoSpaceDE w:val="0"/>
        <w:autoSpaceDN w:val="0"/>
        <w:adjustRightInd w:val="0"/>
        <w:ind w:firstLine="540"/>
        <w:jc w:val="both"/>
        <w:rPr>
          <w:sz w:val="28"/>
          <w:szCs w:val="28"/>
        </w:rPr>
      </w:pPr>
    </w:p>
    <w:p w:rsidR="00DE7CA8" w:rsidRPr="0013745E" w:rsidRDefault="0013745E" w:rsidP="00DE7CA8">
      <w:pPr>
        <w:shd w:val="clear" w:color="auto" w:fill="FFFFFF"/>
        <w:autoSpaceDE w:val="0"/>
        <w:autoSpaceDN w:val="0"/>
        <w:adjustRightInd w:val="0"/>
        <w:ind w:firstLine="720"/>
        <w:jc w:val="both"/>
        <w:rPr>
          <w:sz w:val="28"/>
          <w:szCs w:val="28"/>
        </w:rPr>
      </w:pPr>
      <w:r w:rsidRPr="0013745E">
        <w:rPr>
          <w:sz w:val="28"/>
          <w:szCs w:val="28"/>
        </w:rPr>
        <w:t>8</w:t>
      </w:r>
      <w:r w:rsidR="002B58B1">
        <w:rPr>
          <w:sz w:val="28"/>
          <w:szCs w:val="28"/>
        </w:rPr>
        <w:t>5</w:t>
      </w:r>
      <w:r w:rsidR="00670AFD" w:rsidRPr="0013745E">
        <w:rPr>
          <w:sz w:val="28"/>
          <w:szCs w:val="28"/>
        </w:rPr>
        <w:t xml:space="preserve">. </w:t>
      </w:r>
      <w:proofErr w:type="gramStart"/>
      <w:r w:rsidR="00DE7CA8" w:rsidRPr="0013745E">
        <w:rPr>
          <w:sz w:val="28"/>
          <w:szCs w:val="28"/>
        </w:rPr>
        <w:t>Действия (бездействие) органа, предоставляющего муниципальную услугу - Администрации, МФЦ,  предусмотренные настоящим Регламентом, должностного лица органа, предоставляющего муниципальную услугу, предусмотренную настоящим Регламентом, либо муниципального служащего, могут быть обжалованы заявителем в досудебном (внесудебном) порядке либо в судебном порядке.</w:t>
      </w:r>
      <w:proofErr w:type="gramEnd"/>
    </w:p>
    <w:p w:rsidR="00DE7CA8" w:rsidRPr="0013745E" w:rsidRDefault="002B58B1" w:rsidP="00DE7CA8">
      <w:pPr>
        <w:shd w:val="clear" w:color="auto" w:fill="FFFFFF"/>
        <w:autoSpaceDE w:val="0"/>
        <w:autoSpaceDN w:val="0"/>
        <w:adjustRightInd w:val="0"/>
        <w:ind w:firstLine="720"/>
        <w:jc w:val="both"/>
        <w:rPr>
          <w:sz w:val="28"/>
          <w:szCs w:val="28"/>
        </w:rPr>
      </w:pPr>
      <w:r>
        <w:rPr>
          <w:sz w:val="28"/>
          <w:szCs w:val="28"/>
        </w:rPr>
        <w:t>86</w:t>
      </w:r>
      <w:r w:rsidR="00DE7CA8" w:rsidRPr="0013745E">
        <w:rPr>
          <w:sz w:val="28"/>
          <w:szCs w:val="28"/>
        </w:rPr>
        <w:t xml:space="preserve">. Заявитель может обратиться с жалобой в досудебном (внесудебном) </w:t>
      </w:r>
      <w:proofErr w:type="gramStart"/>
      <w:r w:rsidR="00DE7CA8" w:rsidRPr="0013745E">
        <w:rPr>
          <w:sz w:val="28"/>
          <w:szCs w:val="28"/>
        </w:rPr>
        <w:t>порядке</w:t>
      </w:r>
      <w:proofErr w:type="gramEnd"/>
      <w:r w:rsidR="00DE7CA8" w:rsidRPr="0013745E">
        <w:rPr>
          <w:sz w:val="28"/>
          <w:szCs w:val="28"/>
        </w:rPr>
        <w:t xml:space="preserve"> в том числе в следующих случаях:</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1) нарушение срока регистрации запроса заявителя о предоставлении муниципальной услуги;</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2)  нарушение срока предоставления муниципальной услуги;</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 xml:space="preserve">3)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w:t>
      </w:r>
      <w:proofErr w:type="gramStart"/>
      <w:r w:rsidRPr="0013745E">
        <w:rPr>
          <w:sz w:val="28"/>
          <w:szCs w:val="28"/>
        </w:rPr>
        <w:t>округа</w:t>
      </w:r>
      <w:proofErr w:type="gramEnd"/>
      <w:r w:rsidRPr="0013745E">
        <w:rPr>
          <w:sz w:val="28"/>
          <w:szCs w:val="28"/>
        </w:rPr>
        <w:t xml:space="preserve"> ЗАТО Свободный;</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 xml:space="preserve">4)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w:t>
      </w:r>
      <w:proofErr w:type="gramStart"/>
      <w:r w:rsidRPr="0013745E">
        <w:rPr>
          <w:sz w:val="28"/>
          <w:szCs w:val="28"/>
        </w:rPr>
        <w:t>округа</w:t>
      </w:r>
      <w:proofErr w:type="gramEnd"/>
      <w:r w:rsidRPr="0013745E">
        <w:rPr>
          <w:sz w:val="28"/>
          <w:szCs w:val="28"/>
        </w:rPr>
        <w:t xml:space="preserve"> ЗАТО Свободный.</w:t>
      </w:r>
    </w:p>
    <w:p w:rsidR="00DE7CA8" w:rsidRPr="0013745E" w:rsidRDefault="0013745E" w:rsidP="00DE7CA8">
      <w:pPr>
        <w:shd w:val="clear" w:color="auto" w:fill="FFFFFF"/>
        <w:autoSpaceDE w:val="0"/>
        <w:autoSpaceDN w:val="0"/>
        <w:adjustRightInd w:val="0"/>
        <w:ind w:firstLine="720"/>
        <w:jc w:val="both"/>
        <w:rPr>
          <w:sz w:val="28"/>
          <w:szCs w:val="28"/>
        </w:rPr>
      </w:pPr>
      <w:r w:rsidRPr="0013745E">
        <w:rPr>
          <w:sz w:val="28"/>
          <w:szCs w:val="28"/>
        </w:rPr>
        <w:t>8</w:t>
      </w:r>
      <w:r w:rsidR="002B58B1">
        <w:rPr>
          <w:sz w:val="28"/>
          <w:szCs w:val="28"/>
        </w:rPr>
        <w:t>7</w:t>
      </w:r>
      <w:r w:rsidR="00DE7CA8" w:rsidRPr="0013745E">
        <w:rPr>
          <w:sz w:val="28"/>
          <w:szCs w:val="28"/>
        </w:rPr>
        <w:t>. Жалоба подается в письменной форме на бумажном носителе, в электронной форме руководителю органа, предоставляющего муниципальную услугу (начальнику ОГХ, руководителю МФЦ).</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Жалоба на решение, принятое руководителем органа, предоставляющего муниципальную услугу, подается главе администрации.</w:t>
      </w:r>
    </w:p>
    <w:p w:rsidR="00DE7CA8" w:rsidRPr="0013745E" w:rsidRDefault="0013745E" w:rsidP="00DE7CA8">
      <w:pPr>
        <w:shd w:val="clear" w:color="auto" w:fill="FFFFFF"/>
        <w:autoSpaceDE w:val="0"/>
        <w:autoSpaceDN w:val="0"/>
        <w:adjustRightInd w:val="0"/>
        <w:ind w:firstLine="720"/>
        <w:jc w:val="both"/>
        <w:rPr>
          <w:sz w:val="28"/>
          <w:szCs w:val="28"/>
        </w:rPr>
      </w:pPr>
      <w:r w:rsidRPr="0013745E">
        <w:rPr>
          <w:sz w:val="28"/>
          <w:szCs w:val="28"/>
        </w:rPr>
        <w:t>8</w:t>
      </w:r>
      <w:r w:rsidR="002B58B1">
        <w:rPr>
          <w:sz w:val="28"/>
          <w:szCs w:val="28"/>
        </w:rPr>
        <w:t>8</w:t>
      </w:r>
      <w:r w:rsidR="00DE7CA8" w:rsidRPr="0013745E">
        <w:rPr>
          <w:sz w:val="28"/>
          <w:szCs w:val="28"/>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lastRenderedPageBreak/>
        <w:t>8</w:t>
      </w:r>
      <w:r w:rsidR="002B58B1">
        <w:rPr>
          <w:sz w:val="28"/>
          <w:szCs w:val="28"/>
        </w:rPr>
        <w:t>9</w:t>
      </w:r>
      <w:r w:rsidRPr="0013745E">
        <w:rPr>
          <w:sz w:val="28"/>
          <w:szCs w:val="28"/>
        </w:rPr>
        <w:t xml:space="preserve">. Жалоба, адресованная руководителю органа, предоставляющего муниципальную услугу, может быть направлена почтой по адресу: 624790, Свердловская область, п. </w:t>
      </w:r>
      <w:proofErr w:type="gramStart"/>
      <w:r w:rsidRPr="0013745E">
        <w:rPr>
          <w:sz w:val="28"/>
          <w:szCs w:val="28"/>
        </w:rPr>
        <w:t>Свободный</w:t>
      </w:r>
      <w:proofErr w:type="gramEnd"/>
      <w:r w:rsidRPr="0013745E">
        <w:rPr>
          <w:sz w:val="28"/>
          <w:szCs w:val="28"/>
        </w:rPr>
        <w:t>, ул. Майского, 67.</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 xml:space="preserve">Жалоба, адресованная главе администрации, может быть направлена почтой по адресу:  624790, Свердловская область, п. </w:t>
      </w:r>
      <w:proofErr w:type="gramStart"/>
      <w:r w:rsidRPr="0013745E">
        <w:rPr>
          <w:sz w:val="28"/>
          <w:szCs w:val="28"/>
        </w:rPr>
        <w:t>Свободный</w:t>
      </w:r>
      <w:proofErr w:type="gramEnd"/>
      <w:r w:rsidRPr="0013745E">
        <w:rPr>
          <w:sz w:val="28"/>
          <w:szCs w:val="28"/>
        </w:rPr>
        <w:t xml:space="preserve">, ул. Майского, 67.   </w:t>
      </w:r>
    </w:p>
    <w:p w:rsidR="00DE7CA8" w:rsidRPr="009F2110" w:rsidRDefault="00DE7CA8" w:rsidP="004F2725">
      <w:pPr>
        <w:shd w:val="clear" w:color="auto" w:fill="FFFFFF"/>
        <w:autoSpaceDE w:val="0"/>
        <w:autoSpaceDN w:val="0"/>
        <w:adjustRightInd w:val="0"/>
        <w:ind w:firstLine="720"/>
        <w:jc w:val="both"/>
        <w:rPr>
          <w:sz w:val="28"/>
          <w:szCs w:val="28"/>
        </w:rPr>
      </w:pPr>
      <w:r w:rsidRPr="0013745E">
        <w:rPr>
          <w:sz w:val="28"/>
          <w:szCs w:val="28"/>
        </w:rPr>
        <w:t xml:space="preserve">Жалоба может быть направлена по электронной почте (адрес: </w:t>
      </w:r>
      <w:hyperlink r:id="rId38" w:history="1">
        <w:r w:rsidR="009F2110" w:rsidRPr="00AE5608">
          <w:rPr>
            <w:rStyle w:val="a8"/>
            <w:sz w:val="28"/>
            <w:szCs w:val="28"/>
            <w:lang w:val="en-US"/>
          </w:rPr>
          <w:t>adm</w:t>
        </w:r>
        <w:r w:rsidR="009F2110" w:rsidRPr="00AE5608">
          <w:rPr>
            <w:rStyle w:val="a8"/>
            <w:sz w:val="28"/>
            <w:szCs w:val="28"/>
          </w:rPr>
          <w:t>_</w:t>
        </w:r>
        <w:r w:rsidR="009F2110" w:rsidRPr="00AE5608">
          <w:rPr>
            <w:rStyle w:val="a8"/>
            <w:sz w:val="28"/>
            <w:szCs w:val="28"/>
            <w:lang w:val="en-US"/>
          </w:rPr>
          <w:t>zato</w:t>
        </w:r>
        <w:r w:rsidR="009F2110" w:rsidRPr="00AE5608">
          <w:rPr>
            <w:rStyle w:val="a8"/>
            <w:sz w:val="28"/>
            <w:szCs w:val="28"/>
          </w:rPr>
          <w:t>_</w:t>
        </w:r>
        <w:r w:rsidR="009F2110" w:rsidRPr="00AE5608">
          <w:rPr>
            <w:rStyle w:val="a8"/>
            <w:sz w:val="28"/>
            <w:szCs w:val="28"/>
            <w:lang w:val="en-US"/>
          </w:rPr>
          <w:t>svobod</w:t>
        </w:r>
        <w:r w:rsidR="009F2110" w:rsidRPr="00AE5608">
          <w:rPr>
            <w:rStyle w:val="a8"/>
            <w:sz w:val="28"/>
            <w:szCs w:val="28"/>
          </w:rPr>
          <w:t>@</w:t>
        </w:r>
        <w:r w:rsidR="009F2110" w:rsidRPr="00AE5608">
          <w:rPr>
            <w:rStyle w:val="a8"/>
            <w:sz w:val="28"/>
            <w:szCs w:val="28"/>
            <w:lang w:val="en-US"/>
          </w:rPr>
          <w:t>mail</w:t>
        </w:r>
        <w:r w:rsidR="009F2110" w:rsidRPr="00AE5608">
          <w:rPr>
            <w:rStyle w:val="a8"/>
            <w:sz w:val="28"/>
            <w:szCs w:val="28"/>
          </w:rPr>
          <w:t>.</w:t>
        </w:r>
        <w:r w:rsidR="009F2110" w:rsidRPr="00AE5608">
          <w:rPr>
            <w:rStyle w:val="a8"/>
            <w:sz w:val="28"/>
            <w:szCs w:val="28"/>
            <w:lang w:val="en-US"/>
          </w:rPr>
          <w:t>ru</w:t>
        </w:r>
      </w:hyperlink>
      <w:r w:rsidRPr="0013745E">
        <w:rPr>
          <w:sz w:val="28"/>
          <w:szCs w:val="28"/>
        </w:rPr>
        <w:t>).</w:t>
      </w:r>
      <w:r w:rsidR="009F2110" w:rsidRPr="009F2110">
        <w:rPr>
          <w:sz w:val="28"/>
          <w:szCs w:val="28"/>
        </w:rPr>
        <w:t xml:space="preserve"> </w:t>
      </w:r>
    </w:p>
    <w:p w:rsidR="00DE7CA8" w:rsidRPr="0013745E" w:rsidRDefault="00DE7CA8" w:rsidP="00DE7CA8">
      <w:pPr>
        <w:ind w:firstLine="720"/>
        <w:jc w:val="both"/>
        <w:rPr>
          <w:sz w:val="28"/>
          <w:szCs w:val="28"/>
        </w:rPr>
      </w:pPr>
      <w:r w:rsidRPr="0013745E">
        <w:rPr>
          <w:sz w:val="28"/>
          <w:szCs w:val="28"/>
        </w:rPr>
        <w:t>Жалоба, адресованная руководителю органа, предоставляющего муниципальную услугу, может быть подана лично по адресу, указанному в под</w:t>
      </w:r>
      <w:r w:rsidR="00DB145A">
        <w:rPr>
          <w:sz w:val="28"/>
          <w:szCs w:val="28"/>
        </w:rPr>
        <w:t xml:space="preserve">разделе </w:t>
      </w:r>
      <w:r w:rsidR="00DB145A" w:rsidRPr="00DB145A">
        <w:rPr>
          <w:sz w:val="28"/>
          <w:szCs w:val="28"/>
        </w:rPr>
        <w:t>2</w:t>
      </w:r>
      <w:r w:rsidRPr="0013745E">
        <w:rPr>
          <w:sz w:val="28"/>
          <w:szCs w:val="28"/>
        </w:rPr>
        <w:t xml:space="preserve"> раздела </w:t>
      </w:r>
      <w:r w:rsidRPr="0013745E">
        <w:rPr>
          <w:sz w:val="28"/>
          <w:szCs w:val="28"/>
          <w:lang w:val="en-US"/>
        </w:rPr>
        <w:t>I</w:t>
      </w:r>
      <w:r w:rsidRPr="0013745E">
        <w:rPr>
          <w:sz w:val="28"/>
          <w:szCs w:val="28"/>
        </w:rPr>
        <w:t xml:space="preserve"> настоящего Регламента.</w:t>
      </w:r>
    </w:p>
    <w:p w:rsidR="00DE7CA8" w:rsidRPr="0013745E" w:rsidRDefault="002B58B1" w:rsidP="00DE7CA8">
      <w:pPr>
        <w:shd w:val="clear" w:color="auto" w:fill="FFFFFF"/>
        <w:autoSpaceDE w:val="0"/>
        <w:autoSpaceDN w:val="0"/>
        <w:adjustRightInd w:val="0"/>
        <w:ind w:firstLine="720"/>
        <w:jc w:val="both"/>
        <w:rPr>
          <w:sz w:val="28"/>
          <w:szCs w:val="28"/>
        </w:rPr>
      </w:pPr>
      <w:r>
        <w:rPr>
          <w:sz w:val="28"/>
          <w:szCs w:val="28"/>
        </w:rPr>
        <w:t>90</w:t>
      </w:r>
      <w:r w:rsidR="00DE7CA8" w:rsidRPr="0013745E">
        <w:rPr>
          <w:sz w:val="28"/>
          <w:szCs w:val="28"/>
        </w:rPr>
        <w:t>. Жалоба должна содержать:</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E7CA8" w:rsidRPr="0013745E" w:rsidRDefault="00DE7CA8" w:rsidP="00DE7CA8">
      <w:pPr>
        <w:shd w:val="clear" w:color="auto" w:fill="FFFFFF"/>
        <w:autoSpaceDE w:val="0"/>
        <w:autoSpaceDN w:val="0"/>
        <w:adjustRightInd w:val="0"/>
        <w:ind w:firstLine="720"/>
        <w:jc w:val="both"/>
        <w:rPr>
          <w:sz w:val="28"/>
          <w:szCs w:val="28"/>
        </w:rPr>
      </w:pPr>
      <w:proofErr w:type="gramStart"/>
      <w:r w:rsidRPr="0013745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электронной почты (при наличии) и почтовый адрес, по которым должен быть направлен ответ заявителю;</w:t>
      </w:r>
      <w:proofErr w:type="gramEnd"/>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E7CA8" w:rsidRPr="0013745E" w:rsidRDefault="002B58B1" w:rsidP="00DE7CA8">
      <w:pPr>
        <w:shd w:val="clear" w:color="auto" w:fill="FFFFFF"/>
        <w:autoSpaceDE w:val="0"/>
        <w:autoSpaceDN w:val="0"/>
        <w:adjustRightInd w:val="0"/>
        <w:ind w:firstLine="720"/>
        <w:jc w:val="both"/>
        <w:rPr>
          <w:sz w:val="28"/>
          <w:szCs w:val="28"/>
        </w:rPr>
      </w:pPr>
      <w:r>
        <w:rPr>
          <w:sz w:val="28"/>
          <w:szCs w:val="28"/>
        </w:rPr>
        <w:t>91</w:t>
      </w:r>
      <w:r w:rsidR="00DE7CA8" w:rsidRPr="0013745E">
        <w:rPr>
          <w:sz w:val="28"/>
          <w:szCs w:val="28"/>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DE7CA8" w:rsidRPr="0013745E" w:rsidRDefault="00DE7CA8" w:rsidP="00DE7CA8">
      <w:pPr>
        <w:shd w:val="clear" w:color="auto" w:fill="FFFFFF"/>
        <w:autoSpaceDE w:val="0"/>
        <w:autoSpaceDN w:val="0"/>
        <w:adjustRightInd w:val="0"/>
        <w:ind w:firstLine="720"/>
        <w:jc w:val="both"/>
        <w:rPr>
          <w:sz w:val="28"/>
          <w:szCs w:val="28"/>
        </w:rPr>
      </w:pPr>
      <w:proofErr w:type="gramStart"/>
      <w:r w:rsidRPr="0013745E">
        <w:rPr>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ОГХ или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roofErr w:type="gramEnd"/>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Случаи, при которых срок рассмотрения жалобы может быть сокращен, могут быть установлены Правительством Российской Федерации.</w:t>
      </w:r>
    </w:p>
    <w:p w:rsidR="00DE7CA8" w:rsidRPr="0013745E" w:rsidRDefault="002B58B1" w:rsidP="00DE7CA8">
      <w:pPr>
        <w:shd w:val="clear" w:color="auto" w:fill="FFFFFF"/>
        <w:autoSpaceDE w:val="0"/>
        <w:autoSpaceDN w:val="0"/>
        <w:adjustRightInd w:val="0"/>
        <w:ind w:firstLine="720"/>
        <w:jc w:val="both"/>
        <w:rPr>
          <w:sz w:val="28"/>
          <w:szCs w:val="28"/>
        </w:rPr>
      </w:pPr>
      <w:r>
        <w:rPr>
          <w:sz w:val="28"/>
          <w:szCs w:val="28"/>
        </w:rPr>
        <w:t>92</w:t>
      </w:r>
      <w:r w:rsidR="00DE7CA8" w:rsidRPr="0013745E">
        <w:rPr>
          <w:sz w:val="28"/>
          <w:szCs w:val="28"/>
        </w:rPr>
        <w:t>. По результатам рассмотрения жалобы орган, предоставляющий муниципальную услугу, принимает одно из следующих решений:</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 xml:space="preserve">1) удовлетворяет жалобу, в том числе в форме отмены принятого решения, исправления допущенных органом, предоставляющим </w:t>
      </w:r>
      <w:r w:rsidRPr="0013745E">
        <w:rPr>
          <w:sz w:val="28"/>
          <w:szCs w:val="28"/>
        </w:rPr>
        <w:lastRenderedPageBreak/>
        <w:t xml:space="preserve">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взимания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w:t>
      </w:r>
      <w:proofErr w:type="gramStart"/>
      <w:r w:rsidRPr="0013745E">
        <w:rPr>
          <w:sz w:val="28"/>
          <w:szCs w:val="28"/>
        </w:rPr>
        <w:t>округа</w:t>
      </w:r>
      <w:proofErr w:type="gramEnd"/>
      <w:r w:rsidRPr="0013745E">
        <w:rPr>
          <w:sz w:val="28"/>
          <w:szCs w:val="28"/>
        </w:rPr>
        <w:t xml:space="preserve"> ЗАТО Свободный, а также в иных формах;</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2) отказывает в удовлетворении жалобы.</w:t>
      </w:r>
    </w:p>
    <w:p w:rsidR="00DE7CA8" w:rsidRPr="0013745E" w:rsidRDefault="0013745E" w:rsidP="00DE7CA8">
      <w:pPr>
        <w:shd w:val="clear" w:color="auto" w:fill="FFFFFF"/>
        <w:autoSpaceDE w:val="0"/>
        <w:autoSpaceDN w:val="0"/>
        <w:adjustRightInd w:val="0"/>
        <w:ind w:firstLine="720"/>
        <w:jc w:val="both"/>
        <w:rPr>
          <w:sz w:val="28"/>
          <w:szCs w:val="28"/>
        </w:rPr>
      </w:pPr>
      <w:r w:rsidRPr="0013745E">
        <w:rPr>
          <w:sz w:val="28"/>
          <w:szCs w:val="28"/>
        </w:rPr>
        <w:t>9</w:t>
      </w:r>
      <w:r w:rsidR="002B58B1">
        <w:rPr>
          <w:sz w:val="28"/>
          <w:szCs w:val="28"/>
        </w:rPr>
        <w:t>3</w:t>
      </w:r>
      <w:r w:rsidR="00DE7CA8" w:rsidRPr="0013745E">
        <w:rPr>
          <w:sz w:val="28"/>
          <w:szCs w:val="28"/>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w:t>
      </w:r>
      <w:r w:rsidR="00DE7CA8" w:rsidRPr="0013745E">
        <w:rPr>
          <w:sz w:val="28"/>
          <w:szCs w:val="28"/>
        </w:rPr>
        <w:softHyphen/>
        <w:t>ется мотивированный ответ о результатах рассмотрения жалобы</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 xml:space="preserve">Заявитель в праве обжаловать решения, принятые в ходе муниципальной услуги, действия (бездействия) должностных лиц администрации городского </w:t>
      </w:r>
      <w:proofErr w:type="gramStart"/>
      <w:r w:rsidRPr="0013745E">
        <w:rPr>
          <w:sz w:val="28"/>
          <w:szCs w:val="28"/>
        </w:rPr>
        <w:t>округа</w:t>
      </w:r>
      <w:proofErr w:type="gramEnd"/>
      <w:r w:rsidRPr="0013745E">
        <w:rPr>
          <w:sz w:val="28"/>
          <w:szCs w:val="28"/>
        </w:rPr>
        <w:t xml:space="preserve"> ЗАТО Свободный в судебном порядке.</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Гражданин в праве обратиться в суд с заявлением об оспаривании решений, действий (бездействий) администрации городского округа ЗАТО Свободный в течени</w:t>
      </w:r>
      <w:proofErr w:type="gramStart"/>
      <w:r w:rsidRPr="0013745E">
        <w:rPr>
          <w:sz w:val="28"/>
          <w:szCs w:val="28"/>
        </w:rPr>
        <w:t>и</w:t>
      </w:r>
      <w:proofErr w:type="gramEnd"/>
      <w:r w:rsidRPr="0013745E">
        <w:rPr>
          <w:sz w:val="28"/>
          <w:szCs w:val="28"/>
        </w:rPr>
        <w:t xml:space="preserve"> трех месяцев со дня, когда ему стало известно о нарушении его прав и свобод.</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Заявитель имеет право на основании письменного запроса в  Администрацию или МФЦ получать информацию и копии документов, необходимых для обоснования и рассмотрения жалобы.</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городского </w:t>
      </w:r>
      <w:proofErr w:type="gramStart"/>
      <w:r w:rsidRPr="0013745E">
        <w:rPr>
          <w:sz w:val="28"/>
          <w:szCs w:val="28"/>
        </w:rPr>
        <w:t>округа</w:t>
      </w:r>
      <w:proofErr w:type="gramEnd"/>
      <w:r w:rsidRPr="0013745E">
        <w:rPr>
          <w:sz w:val="28"/>
          <w:szCs w:val="28"/>
        </w:rPr>
        <w:t xml:space="preserve"> ЗАТО Свободный.</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 xml:space="preserve">Администрация городского </w:t>
      </w:r>
      <w:proofErr w:type="gramStart"/>
      <w:r w:rsidRPr="0013745E">
        <w:rPr>
          <w:sz w:val="28"/>
          <w:szCs w:val="28"/>
        </w:rPr>
        <w:t>округа</w:t>
      </w:r>
      <w:proofErr w:type="gramEnd"/>
      <w:r w:rsidRPr="0013745E">
        <w:rPr>
          <w:sz w:val="28"/>
          <w:szCs w:val="28"/>
        </w:rPr>
        <w:t xml:space="preserve"> ЗАТО Свободный обеспечивает консультирование заявителей в порядке обжалования решений и действий (бездействий) администрации городского округа ЗАТО Свободный и их должностных лиц, муниципальных служащих, в том числе по телефону, электронной почте, при личном обращении.   </w:t>
      </w:r>
    </w:p>
    <w:p w:rsidR="00670AFD" w:rsidRPr="007B56FA" w:rsidRDefault="00670AFD" w:rsidP="00DE7CA8">
      <w:pPr>
        <w:widowControl w:val="0"/>
        <w:autoSpaceDE w:val="0"/>
        <w:autoSpaceDN w:val="0"/>
        <w:adjustRightInd w:val="0"/>
        <w:ind w:firstLine="540"/>
        <w:jc w:val="both"/>
        <w:rPr>
          <w:sz w:val="28"/>
          <w:szCs w:val="28"/>
        </w:rPr>
      </w:pPr>
    </w:p>
    <w:p w:rsidR="00670AFD" w:rsidRPr="007B56FA" w:rsidRDefault="00670AFD" w:rsidP="00670AFD">
      <w:pPr>
        <w:autoSpaceDE w:val="0"/>
        <w:autoSpaceDN w:val="0"/>
        <w:adjustRightInd w:val="0"/>
        <w:outlineLvl w:val="0"/>
        <w:rPr>
          <w:sz w:val="28"/>
          <w:szCs w:val="28"/>
        </w:rPr>
      </w:pPr>
    </w:p>
    <w:p w:rsidR="00670AFD" w:rsidRPr="007B56FA" w:rsidRDefault="00670AFD" w:rsidP="00670AFD">
      <w:pPr>
        <w:autoSpaceDE w:val="0"/>
        <w:autoSpaceDN w:val="0"/>
        <w:adjustRightInd w:val="0"/>
        <w:outlineLvl w:val="0"/>
        <w:rPr>
          <w:sz w:val="28"/>
          <w:szCs w:val="28"/>
        </w:rPr>
      </w:pPr>
    </w:p>
    <w:p w:rsidR="00670AFD" w:rsidRPr="007B56FA" w:rsidRDefault="00670AFD" w:rsidP="00670AFD">
      <w:pPr>
        <w:autoSpaceDE w:val="0"/>
        <w:autoSpaceDN w:val="0"/>
        <w:adjustRightInd w:val="0"/>
        <w:outlineLvl w:val="0"/>
        <w:rPr>
          <w:sz w:val="28"/>
          <w:szCs w:val="28"/>
        </w:rPr>
      </w:pPr>
    </w:p>
    <w:p w:rsidR="00670AFD" w:rsidRPr="007B56FA" w:rsidRDefault="00670AFD" w:rsidP="00670AFD">
      <w:pPr>
        <w:autoSpaceDE w:val="0"/>
        <w:autoSpaceDN w:val="0"/>
        <w:adjustRightInd w:val="0"/>
        <w:outlineLvl w:val="0"/>
        <w:rPr>
          <w:sz w:val="28"/>
          <w:szCs w:val="28"/>
        </w:rPr>
      </w:pPr>
    </w:p>
    <w:p w:rsidR="00670AFD" w:rsidRDefault="00670AF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670AFD" w:rsidRPr="00761FB2" w:rsidRDefault="005E1214" w:rsidP="005E1214">
      <w:pPr>
        <w:autoSpaceDE w:val="0"/>
        <w:autoSpaceDN w:val="0"/>
        <w:adjustRightInd w:val="0"/>
        <w:jc w:val="center"/>
        <w:outlineLvl w:val="0"/>
        <w:rPr>
          <w:sz w:val="20"/>
          <w:szCs w:val="20"/>
        </w:rPr>
      </w:pPr>
      <w:r>
        <w:rPr>
          <w:sz w:val="20"/>
          <w:szCs w:val="20"/>
        </w:rPr>
        <w:lastRenderedPageBreak/>
        <w:t xml:space="preserve">                                                      </w:t>
      </w:r>
      <w:r w:rsidR="00670AFD" w:rsidRPr="00761FB2">
        <w:rPr>
          <w:sz w:val="20"/>
          <w:szCs w:val="20"/>
        </w:rPr>
        <w:t>Приложение №1</w:t>
      </w:r>
    </w:p>
    <w:p w:rsidR="00670AFD" w:rsidRPr="00761FB2" w:rsidRDefault="005E1214" w:rsidP="005E1214">
      <w:pPr>
        <w:autoSpaceDE w:val="0"/>
        <w:autoSpaceDN w:val="0"/>
        <w:adjustRightInd w:val="0"/>
        <w:jc w:val="center"/>
        <w:rPr>
          <w:sz w:val="20"/>
          <w:szCs w:val="20"/>
        </w:rPr>
      </w:pPr>
      <w:r>
        <w:rPr>
          <w:sz w:val="20"/>
          <w:szCs w:val="20"/>
        </w:rPr>
        <w:t xml:space="preserve">                                                                                       </w:t>
      </w:r>
      <w:r w:rsidR="00670AFD" w:rsidRPr="00761FB2">
        <w:rPr>
          <w:sz w:val="20"/>
          <w:szCs w:val="20"/>
        </w:rPr>
        <w:t>к Административному регламенту</w:t>
      </w:r>
    </w:p>
    <w:p w:rsidR="00670AFD" w:rsidRPr="00761FB2" w:rsidRDefault="005E1214" w:rsidP="005E1214">
      <w:pPr>
        <w:autoSpaceDE w:val="0"/>
        <w:autoSpaceDN w:val="0"/>
        <w:adjustRightInd w:val="0"/>
        <w:jc w:val="center"/>
        <w:rPr>
          <w:sz w:val="20"/>
          <w:szCs w:val="20"/>
        </w:rPr>
      </w:pPr>
      <w:r>
        <w:rPr>
          <w:sz w:val="20"/>
          <w:szCs w:val="20"/>
        </w:rPr>
        <w:t xml:space="preserve">                                                                                               </w:t>
      </w:r>
      <w:r w:rsidR="00670AFD" w:rsidRPr="00761FB2">
        <w:rPr>
          <w:sz w:val="20"/>
          <w:szCs w:val="20"/>
        </w:rPr>
        <w:t>предоставления муниципальной услуги</w:t>
      </w:r>
    </w:p>
    <w:p w:rsidR="005E1214" w:rsidRDefault="005E1214" w:rsidP="005E1214">
      <w:pPr>
        <w:widowControl w:val="0"/>
        <w:autoSpaceDE w:val="0"/>
        <w:autoSpaceDN w:val="0"/>
        <w:adjustRightInd w:val="0"/>
        <w:rPr>
          <w:sz w:val="20"/>
          <w:szCs w:val="20"/>
        </w:rPr>
      </w:pPr>
      <w:r w:rsidRPr="00B40E0D">
        <w:rPr>
          <w:sz w:val="20"/>
          <w:szCs w:val="20"/>
        </w:rPr>
        <w:t xml:space="preserve">                                                                    </w:t>
      </w:r>
      <w:r>
        <w:rPr>
          <w:sz w:val="20"/>
          <w:szCs w:val="20"/>
        </w:rPr>
        <w:t xml:space="preserve">                                         «</w:t>
      </w:r>
      <w:r w:rsidRPr="00B40E0D">
        <w:rPr>
          <w:sz w:val="20"/>
          <w:szCs w:val="20"/>
        </w:rPr>
        <w:t xml:space="preserve">Об утверждении </w:t>
      </w:r>
      <w:proofErr w:type="gramStart"/>
      <w:r w:rsidRPr="00B40E0D">
        <w:rPr>
          <w:sz w:val="20"/>
          <w:szCs w:val="20"/>
        </w:rPr>
        <w:t>административного</w:t>
      </w:r>
      <w:proofErr w:type="gramEnd"/>
      <w:r w:rsidRPr="00B40E0D">
        <w:rPr>
          <w:sz w:val="20"/>
          <w:szCs w:val="20"/>
        </w:rPr>
        <w:t xml:space="preserve"> </w:t>
      </w:r>
      <w:r>
        <w:rPr>
          <w:sz w:val="20"/>
          <w:szCs w:val="20"/>
        </w:rPr>
        <w:t xml:space="preserve">  </w:t>
      </w:r>
    </w:p>
    <w:p w:rsidR="005E1214" w:rsidRDefault="005E1214" w:rsidP="005E1214">
      <w:pPr>
        <w:widowControl w:val="0"/>
        <w:autoSpaceDE w:val="0"/>
        <w:autoSpaceDN w:val="0"/>
        <w:adjustRightInd w:val="0"/>
        <w:rPr>
          <w:sz w:val="20"/>
          <w:szCs w:val="20"/>
        </w:rPr>
      </w:pPr>
      <w:r>
        <w:rPr>
          <w:sz w:val="20"/>
          <w:szCs w:val="20"/>
        </w:rPr>
        <w:t xml:space="preserve">                                                                                                              р</w:t>
      </w:r>
      <w:r w:rsidRPr="00B40E0D">
        <w:rPr>
          <w:sz w:val="20"/>
          <w:szCs w:val="20"/>
        </w:rPr>
        <w:t xml:space="preserve">егламента по предоставлению администрацией </w:t>
      </w:r>
    </w:p>
    <w:p w:rsidR="005E1214" w:rsidRDefault="005E1214" w:rsidP="005E1214">
      <w:pPr>
        <w:widowControl w:val="0"/>
        <w:autoSpaceDE w:val="0"/>
        <w:autoSpaceDN w:val="0"/>
        <w:adjustRightInd w:val="0"/>
        <w:rPr>
          <w:sz w:val="20"/>
          <w:szCs w:val="20"/>
        </w:rPr>
      </w:pPr>
      <w:r>
        <w:rPr>
          <w:sz w:val="20"/>
          <w:szCs w:val="20"/>
        </w:rPr>
        <w:t xml:space="preserve">                                                                                                              </w:t>
      </w:r>
      <w:r w:rsidRPr="00B40E0D">
        <w:rPr>
          <w:sz w:val="20"/>
          <w:szCs w:val="20"/>
        </w:rPr>
        <w:t xml:space="preserve">городского </w:t>
      </w:r>
      <w:proofErr w:type="gramStart"/>
      <w:r w:rsidRPr="00B40E0D">
        <w:rPr>
          <w:sz w:val="20"/>
          <w:szCs w:val="20"/>
        </w:rPr>
        <w:t>округа</w:t>
      </w:r>
      <w:proofErr w:type="gramEnd"/>
      <w:r w:rsidRPr="00B40E0D">
        <w:rPr>
          <w:sz w:val="20"/>
          <w:szCs w:val="20"/>
        </w:rPr>
        <w:t xml:space="preserve"> ЗАТО Свободный </w:t>
      </w:r>
    </w:p>
    <w:p w:rsidR="005E1214" w:rsidRDefault="005E1214" w:rsidP="005E1214">
      <w:pPr>
        <w:widowControl w:val="0"/>
        <w:autoSpaceDE w:val="0"/>
        <w:autoSpaceDN w:val="0"/>
        <w:adjustRightInd w:val="0"/>
        <w:rPr>
          <w:sz w:val="20"/>
          <w:szCs w:val="20"/>
        </w:rPr>
      </w:pPr>
      <w:r>
        <w:rPr>
          <w:sz w:val="20"/>
          <w:szCs w:val="20"/>
        </w:rPr>
        <w:t xml:space="preserve">                                                                                                              </w:t>
      </w:r>
      <w:r w:rsidRPr="00B40E0D">
        <w:rPr>
          <w:sz w:val="20"/>
          <w:szCs w:val="20"/>
        </w:rPr>
        <w:t xml:space="preserve">муниципальной услуги «Выдача разрешений </w:t>
      </w:r>
      <w:proofErr w:type="gramStart"/>
      <w:r w:rsidRPr="00B40E0D">
        <w:rPr>
          <w:sz w:val="20"/>
          <w:szCs w:val="20"/>
        </w:rPr>
        <w:t>на</w:t>
      </w:r>
      <w:proofErr w:type="gramEnd"/>
      <w:r w:rsidRPr="00B40E0D">
        <w:rPr>
          <w:sz w:val="20"/>
          <w:szCs w:val="20"/>
        </w:rPr>
        <w:t xml:space="preserve"> </w:t>
      </w:r>
    </w:p>
    <w:p w:rsidR="005E1214" w:rsidRDefault="005E1214" w:rsidP="005E1214">
      <w:pPr>
        <w:widowControl w:val="0"/>
        <w:autoSpaceDE w:val="0"/>
        <w:autoSpaceDN w:val="0"/>
        <w:adjustRightInd w:val="0"/>
        <w:rPr>
          <w:sz w:val="20"/>
          <w:szCs w:val="20"/>
        </w:rPr>
      </w:pPr>
      <w:r>
        <w:rPr>
          <w:sz w:val="20"/>
          <w:szCs w:val="20"/>
        </w:rPr>
        <w:t xml:space="preserve">                                                                                                              </w:t>
      </w:r>
      <w:r w:rsidRPr="00B40E0D">
        <w:rPr>
          <w:sz w:val="20"/>
          <w:szCs w:val="20"/>
        </w:rPr>
        <w:t xml:space="preserve">размещение наружной рекламы на территории </w:t>
      </w:r>
    </w:p>
    <w:p w:rsidR="005E1214" w:rsidRDefault="005E1214" w:rsidP="005E1214">
      <w:pPr>
        <w:widowControl w:val="0"/>
        <w:autoSpaceDE w:val="0"/>
        <w:autoSpaceDN w:val="0"/>
        <w:adjustRightInd w:val="0"/>
        <w:rPr>
          <w:sz w:val="20"/>
          <w:szCs w:val="20"/>
        </w:rPr>
      </w:pPr>
      <w:r>
        <w:rPr>
          <w:sz w:val="20"/>
          <w:szCs w:val="20"/>
        </w:rPr>
        <w:t xml:space="preserve">                                                                                                              </w:t>
      </w:r>
      <w:r w:rsidRPr="00B40E0D">
        <w:rPr>
          <w:sz w:val="20"/>
          <w:szCs w:val="20"/>
        </w:rPr>
        <w:t xml:space="preserve">городского округа, аннулирование </w:t>
      </w:r>
      <w:proofErr w:type="gramStart"/>
      <w:r w:rsidRPr="00B40E0D">
        <w:rPr>
          <w:sz w:val="20"/>
          <w:szCs w:val="20"/>
        </w:rPr>
        <w:t>таких</w:t>
      </w:r>
      <w:proofErr w:type="gramEnd"/>
      <w:r w:rsidRPr="00B40E0D">
        <w:rPr>
          <w:sz w:val="20"/>
          <w:szCs w:val="20"/>
        </w:rPr>
        <w:t xml:space="preserve"> </w:t>
      </w:r>
      <w:r>
        <w:rPr>
          <w:sz w:val="20"/>
          <w:szCs w:val="20"/>
        </w:rPr>
        <w:t xml:space="preserve"> </w:t>
      </w:r>
    </w:p>
    <w:p w:rsidR="005E1214" w:rsidRDefault="005E1214" w:rsidP="005E1214">
      <w:pPr>
        <w:widowControl w:val="0"/>
        <w:autoSpaceDE w:val="0"/>
        <w:autoSpaceDN w:val="0"/>
        <w:adjustRightInd w:val="0"/>
        <w:rPr>
          <w:sz w:val="20"/>
          <w:szCs w:val="20"/>
        </w:rPr>
      </w:pPr>
      <w:r>
        <w:rPr>
          <w:sz w:val="20"/>
          <w:szCs w:val="20"/>
        </w:rPr>
        <w:t xml:space="preserve">                                                                                                              </w:t>
      </w:r>
      <w:r w:rsidRPr="00B40E0D">
        <w:rPr>
          <w:sz w:val="20"/>
          <w:szCs w:val="20"/>
        </w:rPr>
        <w:t>разрешений, выдача предписаний о демонтаже</w:t>
      </w:r>
    </w:p>
    <w:p w:rsidR="005E1214" w:rsidRDefault="005E1214" w:rsidP="005E1214">
      <w:pPr>
        <w:widowControl w:val="0"/>
        <w:autoSpaceDE w:val="0"/>
        <w:autoSpaceDN w:val="0"/>
        <w:adjustRightInd w:val="0"/>
        <w:rPr>
          <w:sz w:val="20"/>
          <w:szCs w:val="20"/>
        </w:rPr>
      </w:pPr>
      <w:r>
        <w:rPr>
          <w:sz w:val="20"/>
          <w:szCs w:val="20"/>
        </w:rPr>
        <w:t xml:space="preserve">                                                                                                             </w:t>
      </w:r>
      <w:r w:rsidRPr="00B40E0D">
        <w:rPr>
          <w:sz w:val="20"/>
          <w:szCs w:val="20"/>
        </w:rPr>
        <w:t xml:space="preserve">самовольно установленной наружной рекламы» </w:t>
      </w:r>
    </w:p>
    <w:p w:rsidR="005E1214" w:rsidRPr="00B40E0D" w:rsidRDefault="005E1214" w:rsidP="005E1214">
      <w:pPr>
        <w:widowControl w:val="0"/>
        <w:autoSpaceDE w:val="0"/>
        <w:autoSpaceDN w:val="0"/>
        <w:adjustRightInd w:val="0"/>
        <w:rPr>
          <w:sz w:val="20"/>
          <w:szCs w:val="20"/>
        </w:rPr>
      </w:pPr>
      <w:r>
        <w:rPr>
          <w:sz w:val="20"/>
          <w:szCs w:val="20"/>
        </w:rPr>
        <w:t xml:space="preserve">                                                                                                            </w:t>
      </w:r>
      <w:r w:rsidRPr="00B40E0D">
        <w:rPr>
          <w:bCs/>
          <w:sz w:val="20"/>
          <w:szCs w:val="20"/>
        </w:rPr>
        <w:t xml:space="preserve"> </w:t>
      </w:r>
      <w:r>
        <w:rPr>
          <w:bCs/>
          <w:sz w:val="20"/>
          <w:szCs w:val="20"/>
        </w:rPr>
        <w:t xml:space="preserve"> </w:t>
      </w:r>
      <w:r w:rsidRPr="00B40E0D">
        <w:rPr>
          <w:bCs/>
          <w:sz w:val="20"/>
          <w:szCs w:val="20"/>
        </w:rPr>
        <w:t>в новой редакции</w:t>
      </w:r>
      <w:r>
        <w:rPr>
          <w:bCs/>
          <w:sz w:val="20"/>
          <w:szCs w:val="20"/>
        </w:rPr>
        <w:t>»</w:t>
      </w:r>
    </w:p>
    <w:p w:rsidR="005E1214" w:rsidRDefault="005E1214" w:rsidP="00670AFD">
      <w:pPr>
        <w:autoSpaceDE w:val="0"/>
        <w:autoSpaceDN w:val="0"/>
        <w:adjustRightInd w:val="0"/>
        <w:jc w:val="center"/>
        <w:rPr>
          <w:sz w:val="28"/>
          <w:szCs w:val="28"/>
        </w:rPr>
      </w:pPr>
    </w:p>
    <w:p w:rsidR="0096495E" w:rsidRPr="00D61B5E" w:rsidRDefault="0096495E" w:rsidP="0096495E">
      <w:pPr>
        <w:pStyle w:val="ConsPlusNormal"/>
        <w:jc w:val="right"/>
        <w:rPr>
          <w:rFonts w:ascii="Times New Roman" w:hAnsi="Times New Roman" w:cs="Times New Roman"/>
          <w:sz w:val="28"/>
          <w:szCs w:val="28"/>
        </w:rPr>
      </w:pPr>
      <w:r>
        <w:rPr>
          <w:rFonts w:ascii="Times New Roman" w:hAnsi="Times New Roman" w:cs="Times New Roman"/>
          <w:sz w:val="28"/>
          <w:szCs w:val="28"/>
        </w:rPr>
        <w:t>Главе а</w:t>
      </w:r>
      <w:r w:rsidRPr="00D61B5E">
        <w:rPr>
          <w:rFonts w:ascii="Times New Roman" w:hAnsi="Times New Roman" w:cs="Times New Roman"/>
          <w:sz w:val="28"/>
          <w:szCs w:val="28"/>
        </w:rPr>
        <w:t>дминистрации</w:t>
      </w:r>
    </w:p>
    <w:p w:rsidR="0096495E" w:rsidRPr="00D61B5E" w:rsidRDefault="0096495E" w:rsidP="0096495E">
      <w:pPr>
        <w:pStyle w:val="ConsPlusNormal"/>
        <w:jc w:val="right"/>
        <w:rPr>
          <w:rFonts w:ascii="Times New Roman" w:hAnsi="Times New Roman" w:cs="Times New Roman"/>
          <w:sz w:val="28"/>
          <w:szCs w:val="28"/>
        </w:rPr>
      </w:pPr>
      <w:r w:rsidRPr="00D61B5E">
        <w:rPr>
          <w:rFonts w:ascii="Times New Roman" w:hAnsi="Times New Roman" w:cs="Times New Roman"/>
          <w:sz w:val="28"/>
          <w:szCs w:val="28"/>
        </w:rPr>
        <w:t>городского о</w:t>
      </w:r>
      <w:bookmarkStart w:id="5" w:name="_GoBack"/>
      <w:bookmarkEnd w:id="5"/>
      <w:r w:rsidRPr="00D61B5E">
        <w:rPr>
          <w:rFonts w:ascii="Times New Roman" w:hAnsi="Times New Roman" w:cs="Times New Roman"/>
          <w:sz w:val="28"/>
          <w:szCs w:val="28"/>
        </w:rPr>
        <w:t>круга</w:t>
      </w:r>
      <w:r>
        <w:rPr>
          <w:rFonts w:ascii="Times New Roman" w:hAnsi="Times New Roman" w:cs="Times New Roman"/>
          <w:sz w:val="28"/>
          <w:szCs w:val="28"/>
        </w:rPr>
        <w:t xml:space="preserve"> ЗАТО Свободный</w:t>
      </w:r>
    </w:p>
    <w:p w:rsidR="0096495E" w:rsidRPr="00D61B5E" w:rsidRDefault="0096495E" w:rsidP="0096495E">
      <w:pPr>
        <w:pStyle w:val="ConsPlusNormal"/>
        <w:jc w:val="right"/>
        <w:rPr>
          <w:rFonts w:ascii="Times New Roman" w:hAnsi="Times New Roman" w:cs="Times New Roman"/>
          <w:sz w:val="28"/>
          <w:szCs w:val="28"/>
        </w:rPr>
      </w:pPr>
      <w:r w:rsidRPr="00D61B5E">
        <w:rPr>
          <w:rFonts w:ascii="Times New Roman" w:hAnsi="Times New Roman" w:cs="Times New Roman"/>
          <w:sz w:val="28"/>
          <w:szCs w:val="28"/>
        </w:rPr>
        <w:t>________________________________</w:t>
      </w:r>
    </w:p>
    <w:p w:rsidR="0096495E" w:rsidRPr="00D61B5E" w:rsidRDefault="0096495E" w:rsidP="0096495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932"/>
        <w:gridCol w:w="2722"/>
      </w:tblGrid>
      <w:tr w:rsidR="0096495E" w:rsidRPr="00D61B5E" w:rsidTr="00952C4F">
        <w:tc>
          <w:tcPr>
            <w:tcW w:w="1417" w:type="dxa"/>
            <w:tcBorders>
              <w:top w:val="single" w:sz="4" w:space="0" w:color="auto"/>
              <w:bottom w:val="single" w:sz="4" w:space="0" w:color="auto"/>
            </w:tcBorders>
          </w:tcPr>
          <w:p w:rsidR="0096495E" w:rsidRPr="00D61B5E" w:rsidRDefault="0096495E" w:rsidP="00952C4F">
            <w:pPr>
              <w:pStyle w:val="ConsPlusNormal"/>
              <w:jc w:val="center"/>
              <w:rPr>
                <w:rFonts w:ascii="Times New Roman" w:hAnsi="Times New Roman" w:cs="Times New Roman"/>
                <w:sz w:val="28"/>
                <w:szCs w:val="28"/>
              </w:rPr>
            </w:pPr>
            <w:bookmarkStart w:id="6" w:name="P524"/>
            <w:bookmarkEnd w:id="6"/>
            <w:r w:rsidRPr="00D61B5E">
              <w:rPr>
                <w:rFonts w:ascii="Times New Roman" w:hAnsi="Times New Roman" w:cs="Times New Roman"/>
                <w:sz w:val="28"/>
                <w:szCs w:val="28"/>
              </w:rPr>
              <w:t>Дата регистрации</w:t>
            </w:r>
          </w:p>
        </w:tc>
        <w:tc>
          <w:tcPr>
            <w:tcW w:w="4932" w:type="dxa"/>
            <w:tcBorders>
              <w:top w:val="single" w:sz="4" w:space="0" w:color="auto"/>
              <w:bottom w:val="single" w:sz="4" w:space="0" w:color="auto"/>
            </w:tcBorders>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ЗАЯВЛЕНИЕ НА ВЫДАЧУ РАЗРЕШЕНИЯ НА УСТАНОВКУ РЕКЛАМНОЙ КОНСТРУКЦИИ</w:t>
            </w:r>
          </w:p>
        </w:tc>
        <w:tc>
          <w:tcPr>
            <w:tcW w:w="2722" w:type="dxa"/>
            <w:tcBorders>
              <w:top w:val="single" w:sz="4" w:space="0" w:color="auto"/>
              <w:bottom w:val="single" w:sz="4" w:space="0" w:color="auto"/>
            </w:tcBorders>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Регистрационный номер</w:t>
            </w:r>
          </w:p>
        </w:tc>
      </w:tr>
    </w:tbl>
    <w:p w:rsidR="0096495E" w:rsidRPr="00D61B5E" w:rsidRDefault="0096495E" w:rsidP="0096495E">
      <w:pPr>
        <w:pStyle w:val="ConsPlusNormal"/>
        <w:jc w:val="both"/>
        <w:rPr>
          <w:rFonts w:ascii="Times New Roman" w:hAnsi="Times New Roman" w:cs="Times New Roman"/>
          <w:sz w:val="28"/>
          <w:szCs w:val="28"/>
        </w:rPr>
      </w:pPr>
    </w:p>
    <w:p w:rsidR="0096495E" w:rsidRPr="00D61B5E" w:rsidRDefault="0096495E" w:rsidP="0096495E">
      <w:pPr>
        <w:pStyle w:val="ConsPlusNormal"/>
        <w:jc w:val="center"/>
        <w:outlineLvl w:val="2"/>
        <w:rPr>
          <w:rFonts w:ascii="Times New Roman" w:hAnsi="Times New Roman" w:cs="Times New Roman"/>
          <w:sz w:val="28"/>
          <w:szCs w:val="28"/>
        </w:rPr>
      </w:pPr>
      <w:r w:rsidRPr="00D61B5E">
        <w:rPr>
          <w:rFonts w:ascii="Times New Roman" w:hAnsi="Times New Roman" w:cs="Times New Roman"/>
          <w:sz w:val="28"/>
          <w:szCs w:val="28"/>
        </w:rPr>
        <w:t>I. ДАННЫЕ О ЗАЯВИТЕЛЕ</w:t>
      </w:r>
    </w:p>
    <w:p w:rsidR="0096495E" w:rsidRPr="00D61B5E" w:rsidRDefault="0096495E" w:rsidP="0096495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932"/>
        <w:gridCol w:w="2865"/>
      </w:tblGrid>
      <w:tr w:rsidR="0096495E" w:rsidRPr="00D61B5E" w:rsidTr="0096495E">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1.</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Полное наименование организации или Ф.И.О. физического лица</w:t>
            </w:r>
          </w:p>
        </w:tc>
        <w:tc>
          <w:tcPr>
            <w:tcW w:w="2865" w:type="dxa"/>
          </w:tcPr>
          <w:p w:rsidR="0096495E" w:rsidRPr="00D61B5E" w:rsidRDefault="0096495E" w:rsidP="00952C4F">
            <w:pPr>
              <w:pStyle w:val="ConsPlusNormal"/>
              <w:rPr>
                <w:rFonts w:ascii="Times New Roman" w:hAnsi="Times New Roman" w:cs="Times New Roman"/>
                <w:sz w:val="28"/>
                <w:szCs w:val="28"/>
              </w:rPr>
            </w:pPr>
          </w:p>
        </w:tc>
      </w:tr>
      <w:tr w:rsidR="0096495E" w:rsidRPr="00D61B5E" w:rsidTr="0096495E">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2.</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Почтовый индекс и адрес местонахождения</w:t>
            </w:r>
          </w:p>
        </w:tc>
        <w:tc>
          <w:tcPr>
            <w:tcW w:w="2865" w:type="dxa"/>
          </w:tcPr>
          <w:p w:rsidR="0096495E" w:rsidRPr="00D61B5E" w:rsidRDefault="0096495E" w:rsidP="00952C4F">
            <w:pPr>
              <w:pStyle w:val="ConsPlusNormal"/>
              <w:rPr>
                <w:rFonts w:ascii="Times New Roman" w:hAnsi="Times New Roman" w:cs="Times New Roman"/>
                <w:sz w:val="28"/>
                <w:szCs w:val="28"/>
              </w:rPr>
            </w:pPr>
          </w:p>
        </w:tc>
      </w:tr>
      <w:tr w:rsidR="0096495E" w:rsidRPr="00D61B5E" w:rsidTr="0096495E">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3.</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Руководитель, Ф.И.О.</w:t>
            </w:r>
          </w:p>
        </w:tc>
        <w:tc>
          <w:tcPr>
            <w:tcW w:w="2865" w:type="dxa"/>
          </w:tcPr>
          <w:p w:rsidR="0096495E" w:rsidRPr="00D61B5E" w:rsidRDefault="0096495E" w:rsidP="00952C4F">
            <w:pPr>
              <w:pStyle w:val="ConsPlusNormal"/>
              <w:rPr>
                <w:rFonts w:ascii="Times New Roman" w:hAnsi="Times New Roman" w:cs="Times New Roman"/>
                <w:sz w:val="28"/>
                <w:szCs w:val="28"/>
              </w:rPr>
            </w:pPr>
          </w:p>
        </w:tc>
      </w:tr>
      <w:tr w:rsidR="0096495E" w:rsidRPr="00D61B5E" w:rsidTr="0096495E">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4.</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Телефон/факс/E-</w:t>
            </w:r>
            <w:proofErr w:type="spellStart"/>
            <w:r w:rsidRPr="00D61B5E">
              <w:rPr>
                <w:rFonts w:ascii="Times New Roman" w:hAnsi="Times New Roman" w:cs="Times New Roman"/>
                <w:sz w:val="28"/>
                <w:szCs w:val="28"/>
              </w:rPr>
              <w:t>mail</w:t>
            </w:r>
            <w:proofErr w:type="spellEnd"/>
          </w:p>
        </w:tc>
        <w:tc>
          <w:tcPr>
            <w:tcW w:w="2865" w:type="dxa"/>
          </w:tcPr>
          <w:p w:rsidR="0096495E" w:rsidRPr="00D61B5E" w:rsidRDefault="0096495E" w:rsidP="00952C4F">
            <w:pPr>
              <w:pStyle w:val="ConsPlusNormal"/>
              <w:rPr>
                <w:rFonts w:ascii="Times New Roman" w:hAnsi="Times New Roman" w:cs="Times New Roman"/>
                <w:sz w:val="28"/>
                <w:szCs w:val="28"/>
              </w:rPr>
            </w:pPr>
          </w:p>
        </w:tc>
      </w:tr>
      <w:tr w:rsidR="0096495E" w:rsidRPr="00D61B5E" w:rsidTr="0096495E">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5.</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Реквизиты (ИНН, КПП, ОГРН) или паспортные данные - для физического лица</w:t>
            </w:r>
          </w:p>
        </w:tc>
        <w:tc>
          <w:tcPr>
            <w:tcW w:w="2865" w:type="dxa"/>
          </w:tcPr>
          <w:p w:rsidR="0096495E" w:rsidRPr="00D61B5E" w:rsidRDefault="0096495E" w:rsidP="00952C4F">
            <w:pPr>
              <w:pStyle w:val="ConsPlusNormal"/>
              <w:rPr>
                <w:rFonts w:ascii="Times New Roman" w:hAnsi="Times New Roman" w:cs="Times New Roman"/>
                <w:sz w:val="28"/>
                <w:szCs w:val="28"/>
              </w:rPr>
            </w:pPr>
          </w:p>
        </w:tc>
      </w:tr>
    </w:tbl>
    <w:p w:rsidR="0096495E" w:rsidRPr="00D61B5E" w:rsidRDefault="0096495E" w:rsidP="0096495E">
      <w:pPr>
        <w:pStyle w:val="ConsPlusNormal"/>
        <w:jc w:val="both"/>
        <w:rPr>
          <w:rFonts w:ascii="Times New Roman" w:hAnsi="Times New Roman" w:cs="Times New Roman"/>
          <w:sz w:val="28"/>
          <w:szCs w:val="28"/>
        </w:rPr>
      </w:pPr>
    </w:p>
    <w:p w:rsidR="0096495E" w:rsidRPr="00D61B5E" w:rsidRDefault="0096495E" w:rsidP="0096495E">
      <w:pPr>
        <w:pStyle w:val="ConsPlusNormal"/>
        <w:jc w:val="center"/>
        <w:outlineLvl w:val="2"/>
        <w:rPr>
          <w:rFonts w:ascii="Times New Roman" w:hAnsi="Times New Roman" w:cs="Times New Roman"/>
          <w:sz w:val="28"/>
          <w:szCs w:val="28"/>
        </w:rPr>
      </w:pPr>
      <w:r w:rsidRPr="00D61B5E">
        <w:rPr>
          <w:rFonts w:ascii="Times New Roman" w:hAnsi="Times New Roman" w:cs="Times New Roman"/>
          <w:sz w:val="28"/>
          <w:szCs w:val="28"/>
        </w:rPr>
        <w:t>II. ДАННЫЕ О СОБСТВЕННИКЕ</w:t>
      </w:r>
    </w:p>
    <w:p w:rsidR="0096495E" w:rsidRPr="00D61B5E" w:rsidRDefault="0096495E" w:rsidP="0096495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932"/>
        <w:gridCol w:w="2722"/>
      </w:tblGrid>
      <w:tr w:rsidR="0096495E" w:rsidRPr="00D61B5E" w:rsidTr="00952C4F">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6.</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Полное наименование организации или Ф.И.О. физического лица</w:t>
            </w:r>
          </w:p>
        </w:tc>
        <w:tc>
          <w:tcPr>
            <w:tcW w:w="2722" w:type="dxa"/>
          </w:tcPr>
          <w:p w:rsidR="0096495E" w:rsidRPr="00D61B5E" w:rsidRDefault="0096495E" w:rsidP="00952C4F">
            <w:pPr>
              <w:pStyle w:val="ConsPlusNormal"/>
              <w:rPr>
                <w:rFonts w:ascii="Times New Roman" w:hAnsi="Times New Roman" w:cs="Times New Roman"/>
                <w:sz w:val="28"/>
                <w:szCs w:val="28"/>
              </w:rPr>
            </w:pPr>
          </w:p>
        </w:tc>
      </w:tr>
      <w:tr w:rsidR="0096495E" w:rsidRPr="00D61B5E" w:rsidTr="00952C4F">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7.</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Почтовый индекс и адрес местонахождения</w:t>
            </w:r>
          </w:p>
        </w:tc>
        <w:tc>
          <w:tcPr>
            <w:tcW w:w="2722" w:type="dxa"/>
          </w:tcPr>
          <w:p w:rsidR="0096495E" w:rsidRPr="00D61B5E" w:rsidRDefault="0096495E" w:rsidP="00952C4F">
            <w:pPr>
              <w:pStyle w:val="ConsPlusNormal"/>
              <w:rPr>
                <w:rFonts w:ascii="Times New Roman" w:hAnsi="Times New Roman" w:cs="Times New Roman"/>
                <w:sz w:val="28"/>
                <w:szCs w:val="28"/>
              </w:rPr>
            </w:pPr>
          </w:p>
        </w:tc>
      </w:tr>
      <w:tr w:rsidR="0096495E" w:rsidRPr="00D61B5E" w:rsidTr="00952C4F">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8.</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Руководитель, Ф.И.О.</w:t>
            </w:r>
          </w:p>
        </w:tc>
        <w:tc>
          <w:tcPr>
            <w:tcW w:w="2722" w:type="dxa"/>
          </w:tcPr>
          <w:p w:rsidR="0096495E" w:rsidRPr="00D61B5E" w:rsidRDefault="0096495E" w:rsidP="00952C4F">
            <w:pPr>
              <w:pStyle w:val="ConsPlusNormal"/>
              <w:rPr>
                <w:rFonts w:ascii="Times New Roman" w:hAnsi="Times New Roman" w:cs="Times New Roman"/>
                <w:sz w:val="28"/>
                <w:szCs w:val="28"/>
              </w:rPr>
            </w:pPr>
          </w:p>
        </w:tc>
      </w:tr>
      <w:tr w:rsidR="0096495E" w:rsidRPr="00D61B5E" w:rsidTr="00952C4F">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9.</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Телефон/факс/E-</w:t>
            </w:r>
            <w:proofErr w:type="spellStart"/>
            <w:r w:rsidRPr="00D61B5E">
              <w:rPr>
                <w:rFonts w:ascii="Times New Roman" w:hAnsi="Times New Roman" w:cs="Times New Roman"/>
                <w:sz w:val="28"/>
                <w:szCs w:val="28"/>
              </w:rPr>
              <w:t>mail</w:t>
            </w:r>
            <w:proofErr w:type="spellEnd"/>
          </w:p>
        </w:tc>
        <w:tc>
          <w:tcPr>
            <w:tcW w:w="2722" w:type="dxa"/>
          </w:tcPr>
          <w:p w:rsidR="0096495E" w:rsidRPr="00D61B5E" w:rsidRDefault="0096495E" w:rsidP="00952C4F">
            <w:pPr>
              <w:pStyle w:val="ConsPlusNormal"/>
              <w:rPr>
                <w:rFonts w:ascii="Times New Roman" w:hAnsi="Times New Roman" w:cs="Times New Roman"/>
                <w:sz w:val="28"/>
                <w:szCs w:val="28"/>
              </w:rPr>
            </w:pPr>
          </w:p>
        </w:tc>
      </w:tr>
      <w:tr w:rsidR="0096495E" w:rsidRPr="00D61B5E" w:rsidTr="00952C4F">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10.</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 xml:space="preserve">Реквизиты (ИНН, КПП, ОГРН) или </w:t>
            </w:r>
            <w:r w:rsidRPr="00D61B5E">
              <w:rPr>
                <w:rFonts w:ascii="Times New Roman" w:hAnsi="Times New Roman" w:cs="Times New Roman"/>
                <w:sz w:val="28"/>
                <w:szCs w:val="28"/>
              </w:rPr>
              <w:lastRenderedPageBreak/>
              <w:t>паспортные данные - для физического лица</w:t>
            </w:r>
          </w:p>
        </w:tc>
        <w:tc>
          <w:tcPr>
            <w:tcW w:w="2722" w:type="dxa"/>
          </w:tcPr>
          <w:p w:rsidR="0096495E" w:rsidRPr="00D61B5E" w:rsidRDefault="0096495E" w:rsidP="00952C4F">
            <w:pPr>
              <w:pStyle w:val="ConsPlusNormal"/>
              <w:rPr>
                <w:rFonts w:ascii="Times New Roman" w:hAnsi="Times New Roman" w:cs="Times New Roman"/>
                <w:sz w:val="28"/>
                <w:szCs w:val="28"/>
              </w:rPr>
            </w:pPr>
          </w:p>
        </w:tc>
      </w:tr>
    </w:tbl>
    <w:p w:rsidR="0096495E" w:rsidRPr="00D61B5E" w:rsidRDefault="0096495E" w:rsidP="0096495E">
      <w:pPr>
        <w:pStyle w:val="ConsPlusNormal"/>
        <w:jc w:val="both"/>
        <w:rPr>
          <w:rFonts w:ascii="Times New Roman" w:hAnsi="Times New Roman" w:cs="Times New Roman"/>
          <w:sz w:val="28"/>
          <w:szCs w:val="28"/>
        </w:rPr>
      </w:pPr>
    </w:p>
    <w:p w:rsidR="0096495E" w:rsidRPr="00D61B5E" w:rsidRDefault="0096495E" w:rsidP="0096495E">
      <w:pPr>
        <w:pStyle w:val="ConsPlusNormal"/>
        <w:jc w:val="center"/>
        <w:outlineLvl w:val="2"/>
        <w:rPr>
          <w:rFonts w:ascii="Times New Roman" w:hAnsi="Times New Roman" w:cs="Times New Roman"/>
          <w:sz w:val="28"/>
          <w:szCs w:val="28"/>
        </w:rPr>
      </w:pPr>
      <w:r w:rsidRPr="00D61B5E">
        <w:rPr>
          <w:rFonts w:ascii="Times New Roman" w:hAnsi="Times New Roman" w:cs="Times New Roman"/>
          <w:sz w:val="28"/>
          <w:szCs w:val="28"/>
        </w:rPr>
        <w:t>III. ХАРАКТЕРИСТИКА РЕКЛАМНОЙ КОНСТРУКЦИИ</w:t>
      </w:r>
    </w:p>
    <w:p w:rsidR="0096495E" w:rsidRPr="00D61B5E" w:rsidRDefault="0096495E" w:rsidP="0096495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932"/>
        <w:gridCol w:w="510"/>
        <w:gridCol w:w="1815"/>
        <w:gridCol w:w="397"/>
      </w:tblGrid>
      <w:tr w:rsidR="0096495E" w:rsidRPr="00D61B5E" w:rsidTr="00952C4F">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11.</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Адрес размещения рекламной конструкции</w:t>
            </w:r>
          </w:p>
        </w:tc>
        <w:tc>
          <w:tcPr>
            <w:tcW w:w="2722" w:type="dxa"/>
            <w:gridSpan w:val="3"/>
          </w:tcPr>
          <w:p w:rsidR="0096495E" w:rsidRPr="00D61B5E" w:rsidRDefault="0096495E" w:rsidP="00952C4F">
            <w:pPr>
              <w:pStyle w:val="ConsPlusNormal"/>
              <w:rPr>
                <w:rFonts w:ascii="Times New Roman" w:hAnsi="Times New Roman" w:cs="Times New Roman"/>
                <w:sz w:val="28"/>
                <w:szCs w:val="28"/>
              </w:rPr>
            </w:pPr>
          </w:p>
        </w:tc>
      </w:tr>
      <w:tr w:rsidR="0096495E" w:rsidRPr="00D61B5E" w:rsidTr="00952C4F">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12.</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Описание места размещения рекламной конструкции</w:t>
            </w:r>
          </w:p>
        </w:tc>
        <w:tc>
          <w:tcPr>
            <w:tcW w:w="2722" w:type="dxa"/>
            <w:gridSpan w:val="3"/>
          </w:tcPr>
          <w:p w:rsidR="0096495E" w:rsidRPr="00D61B5E" w:rsidRDefault="0096495E" w:rsidP="00952C4F">
            <w:pPr>
              <w:pStyle w:val="ConsPlusNormal"/>
              <w:rPr>
                <w:rFonts w:ascii="Times New Roman" w:hAnsi="Times New Roman" w:cs="Times New Roman"/>
                <w:sz w:val="28"/>
                <w:szCs w:val="28"/>
              </w:rPr>
            </w:pPr>
          </w:p>
        </w:tc>
      </w:tr>
      <w:tr w:rsidR="0096495E" w:rsidRPr="00D61B5E" w:rsidTr="00952C4F">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13.</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Наименование собственника имущества, к которому присоединяется рекламная конструкция, его реквизиты</w:t>
            </w:r>
          </w:p>
        </w:tc>
        <w:tc>
          <w:tcPr>
            <w:tcW w:w="2722" w:type="dxa"/>
            <w:gridSpan w:val="3"/>
          </w:tcPr>
          <w:p w:rsidR="0096495E" w:rsidRPr="00D61B5E" w:rsidRDefault="0096495E" w:rsidP="00952C4F">
            <w:pPr>
              <w:pStyle w:val="ConsPlusNormal"/>
              <w:rPr>
                <w:rFonts w:ascii="Times New Roman" w:hAnsi="Times New Roman" w:cs="Times New Roman"/>
                <w:sz w:val="28"/>
                <w:szCs w:val="28"/>
              </w:rPr>
            </w:pPr>
          </w:p>
        </w:tc>
      </w:tr>
      <w:tr w:rsidR="0096495E" w:rsidRPr="00D61B5E" w:rsidTr="00952C4F">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14.</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Тип рекламной конструкции, материал, способ крепления</w:t>
            </w:r>
          </w:p>
        </w:tc>
        <w:tc>
          <w:tcPr>
            <w:tcW w:w="2722" w:type="dxa"/>
            <w:gridSpan w:val="3"/>
          </w:tcPr>
          <w:p w:rsidR="0096495E" w:rsidRPr="00D61B5E" w:rsidRDefault="0096495E" w:rsidP="00952C4F">
            <w:pPr>
              <w:pStyle w:val="ConsPlusNormal"/>
              <w:rPr>
                <w:rFonts w:ascii="Times New Roman" w:hAnsi="Times New Roman" w:cs="Times New Roman"/>
                <w:sz w:val="28"/>
                <w:szCs w:val="28"/>
              </w:rPr>
            </w:pPr>
          </w:p>
        </w:tc>
      </w:tr>
      <w:tr w:rsidR="0096495E" w:rsidRPr="00D61B5E" w:rsidTr="00952C4F">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15.</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Наличие подсветки</w:t>
            </w:r>
          </w:p>
        </w:tc>
        <w:tc>
          <w:tcPr>
            <w:tcW w:w="2722" w:type="dxa"/>
            <w:gridSpan w:val="3"/>
          </w:tcPr>
          <w:p w:rsidR="0096495E" w:rsidRPr="00D61B5E" w:rsidRDefault="0096495E" w:rsidP="00952C4F">
            <w:pPr>
              <w:pStyle w:val="ConsPlusNormal"/>
              <w:rPr>
                <w:rFonts w:ascii="Times New Roman" w:hAnsi="Times New Roman" w:cs="Times New Roman"/>
                <w:sz w:val="28"/>
                <w:szCs w:val="28"/>
              </w:rPr>
            </w:pPr>
          </w:p>
        </w:tc>
      </w:tr>
      <w:tr w:rsidR="0096495E" w:rsidRPr="00D61B5E" w:rsidTr="00952C4F">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16.</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Геометрические размеры информационного поля, метров</w:t>
            </w:r>
          </w:p>
        </w:tc>
        <w:tc>
          <w:tcPr>
            <w:tcW w:w="510" w:type="dxa"/>
          </w:tcPr>
          <w:p w:rsidR="0096495E" w:rsidRPr="00D61B5E" w:rsidRDefault="0096495E" w:rsidP="00952C4F">
            <w:pPr>
              <w:pStyle w:val="ConsPlusNormal"/>
              <w:rPr>
                <w:rFonts w:ascii="Times New Roman" w:hAnsi="Times New Roman" w:cs="Times New Roman"/>
                <w:sz w:val="28"/>
                <w:szCs w:val="28"/>
              </w:rPr>
            </w:pPr>
          </w:p>
        </w:tc>
        <w:tc>
          <w:tcPr>
            <w:tcW w:w="1815"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Количество сторон</w:t>
            </w:r>
          </w:p>
        </w:tc>
        <w:tc>
          <w:tcPr>
            <w:tcW w:w="397" w:type="dxa"/>
          </w:tcPr>
          <w:p w:rsidR="0096495E" w:rsidRPr="00D61B5E" w:rsidRDefault="0096495E" w:rsidP="00952C4F">
            <w:pPr>
              <w:pStyle w:val="ConsPlusNormal"/>
              <w:rPr>
                <w:rFonts w:ascii="Times New Roman" w:hAnsi="Times New Roman" w:cs="Times New Roman"/>
                <w:sz w:val="28"/>
                <w:szCs w:val="28"/>
              </w:rPr>
            </w:pPr>
          </w:p>
        </w:tc>
      </w:tr>
      <w:tr w:rsidR="0096495E" w:rsidRPr="00D61B5E" w:rsidTr="00952C4F">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18.</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Предполагаемый срок размещения</w:t>
            </w:r>
          </w:p>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(не более пяти лет)</w:t>
            </w:r>
          </w:p>
        </w:tc>
        <w:tc>
          <w:tcPr>
            <w:tcW w:w="2722" w:type="dxa"/>
            <w:gridSpan w:val="3"/>
          </w:tcPr>
          <w:p w:rsidR="0096495E" w:rsidRPr="00D61B5E" w:rsidRDefault="0096495E" w:rsidP="00952C4F">
            <w:pPr>
              <w:pStyle w:val="ConsPlusNormal"/>
              <w:rPr>
                <w:rFonts w:ascii="Times New Roman" w:hAnsi="Times New Roman" w:cs="Times New Roman"/>
                <w:sz w:val="28"/>
                <w:szCs w:val="28"/>
              </w:rPr>
            </w:pPr>
          </w:p>
        </w:tc>
      </w:tr>
    </w:tbl>
    <w:p w:rsidR="0096495E" w:rsidRPr="00D61B5E" w:rsidRDefault="0096495E" w:rsidP="0096495E">
      <w:pPr>
        <w:pStyle w:val="ConsPlusNormal"/>
        <w:jc w:val="both"/>
        <w:rPr>
          <w:rFonts w:ascii="Times New Roman" w:hAnsi="Times New Roman" w:cs="Times New Roman"/>
          <w:sz w:val="28"/>
          <w:szCs w:val="28"/>
        </w:rPr>
      </w:pPr>
    </w:p>
    <w:p w:rsidR="0096495E" w:rsidRPr="00D61B5E" w:rsidRDefault="0096495E" w:rsidP="0096495E">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_____________________ ___________________ _________________________________</w:t>
      </w:r>
    </w:p>
    <w:p w:rsidR="0096495E" w:rsidRPr="00D61B5E" w:rsidRDefault="0096495E" w:rsidP="0096495E">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   (должность)          </w:t>
      </w:r>
      <w:r w:rsidR="00D26350">
        <w:rPr>
          <w:rFonts w:ascii="Times New Roman" w:hAnsi="Times New Roman" w:cs="Times New Roman"/>
          <w:sz w:val="28"/>
          <w:szCs w:val="28"/>
        </w:rPr>
        <w:t xml:space="preserve">  (подпись)               (</w:t>
      </w:r>
      <w:proofErr w:type="spellStart"/>
      <w:r w:rsidRPr="00D61B5E">
        <w:rPr>
          <w:rFonts w:ascii="Times New Roman" w:hAnsi="Times New Roman" w:cs="Times New Roman"/>
          <w:sz w:val="28"/>
          <w:szCs w:val="28"/>
        </w:rPr>
        <w:t>ф</w:t>
      </w:r>
      <w:r w:rsidR="00D26350">
        <w:rPr>
          <w:rFonts w:ascii="Times New Roman" w:hAnsi="Times New Roman" w:cs="Times New Roman"/>
          <w:sz w:val="28"/>
          <w:szCs w:val="28"/>
        </w:rPr>
        <w:t>ио</w:t>
      </w:r>
      <w:proofErr w:type="spellEnd"/>
      <w:r w:rsidRPr="00D61B5E">
        <w:rPr>
          <w:rFonts w:ascii="Times New Roman" w:hAnsi="Times New Roman" w:cs="Times New Roman"/>
          <w:sz w:val="28"/>
          <w:szCs w:val="28"/>
        </w:rPr>
        <w:t>)</w:t>
      </w:r>
    </w:p>
    <w:p w:rsidR="0096495E" w:rsidRPr="00D61B5E" w:rsidRDefault="0096495E" w:rsidP="0096495E">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_______________________ (дата)</w:t>
      </w:r>
    </w:p>
    <w:p w:rsidR="0096495E" w:rsidRPr="00D61B5E" w:rsidRDefault="0096495E" w:rsidP="0096495E">
      <w:pPr>
        <w:pStyle w:val="ConsPlusNormal"/>
        <w:jc w:val="both"/>
        <w:rPr>
          <w:rFonts w:ascii="Times New Roman" w:hAnsi="Times New Roman" w:cs="Times New Roman"/>
          <w:sz w:val="28"/>
          <w:szCs w:val="28"/>
        </w:rPr>
      </w:pPr>
    </w:p>
    <w:p w:rsidR="00670AFD" w:rsidRPr="00670AFD" w:rsidRDefault="00670AFD" w:rsidP="00670AFD">
      <w:pPr>
        <w:jc w:val="center"/>
        <w:rPr>
          <w:rFonts w:ascii="Courier New" w:hAnsi="Courier New" w:cs="Courier New"/>
          <w:sz w:val="20"/>
          <w:szCs w:val="20"/>
        </w:rPr>
      </w:pPr>
    </w:p>
    <w:p w:rsidR="00670AFD" w:rsidRPr="00670AFD" w:rsidRDefault="00670AFD" w:rsidP="00670AFD">
      <w:pPr>
        <w:jc w:val="center"/>
        <w:rPr>
          <w:rFonts w:ascii="Courier New" w:hAnsi="Courier New" w:cs="Courier New"/>
          <w:sz w:val="20"/>
          <w:szCs w:val="20"/>
        </w:rPr>
      </w:pPr>
    </w:p>
    <w:p w:rsidR="00516A9D" w:rsidRDefault="00516A9D"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Pr="00761FB2" w:rsidRDefault="00F17334" w:rsidP="00F17334">
      <w:pPr>
        <w:autoSpaceDE w:val="0"/>
        <w:autoSpaceDN w:val="0"/>
        <w:adjustRightInd w:val="0"/>
        <w:jc w:val="center"/>
        <w:outlineLvl w:val="0"/>
        <w:rPr>
          <w:sz w:val="20"/>
          <w:szCs w:val="20"/>
        </w:rPr>
      </w:pPr>
      <w:r>
        <w:rPr>
          <w:sz w:val="20"/>
          <w:szCs w:val="20"/>
        </w:rPr>
        <w:lastRenderedPageBreak/>
        <w:t xml:space="preserve">                                                       </w:t>
      </w:r>
      <w:r w:rsidR="00A67707">
        <w:rPr>
          <w:sz w:val="20"/>
          <w:szCs w:val="20"/>
        </w:rPr>
        <w:t>Приложение №2</w:t>
      </w:r>
    </w:p>
    <w:p w:rsidR="00F17334" w:rsidRPr="00761FB2" w:rsidRDefault="00F17334" w:rsidP="00F17334">
      <w:pPr>
        <w:autoSpaceDE w:val="0"/>
        <w:autoSpaceDN w:val="0"/>
        <w:adjustRightInd w:val="0"/>
        <w:jc w:val="center"/>
        <w:rPr>
          <w:sz w:val="20"/>
          <w:szCs w:val="20"/>
        </w:rPr>
      </w:pPr>
      <w:r>
        <w:rPr>
          <w:sz w:val="20"/>
          <w:szCs w:val="20"/>
        </w:rPr>
        <w:t xml:space="preserve">                                                                                       </w:t>
      </w:r>
      <w:r w:rsidRPr="00761FB2">
        <w:rPr>
          <w:sz w:val="20"/>
          <w:szCs w:val="20"/>
        </w:rPr>
        <w:t>к Административному регламенту</w:t>
      </w:r>
    </w:p>
    <w:p w:rsidR="00F17334" w:rsidRPr="00761FB2" w:rsidRDefault="00F17334" w:rsidP="00F17334">
      <w:pPr>
        <w:autoSpaceDE w:val="0"/>
        <w:autoSpaceDN w:val="0"/>
        <w:adjustRightInd w:val="0"/>
        <w:jc w:val="center"/>
        <w:rPr>
          <w:sz w:val="20"/>
          <w:szCs w:val="20"/>
        </w:rPr>
      </w:pPr>
      <w:r>
        <w:rPr>
          <w:sz w:val="20"/>
          <w:szCs w:val="20"/>
        </w:rPr>
        <w:t xml:space="preserve">                                                                                               </w:t>
      </w:r>
      <w:r w:rsidRPr="00761FB2">
        <w:rPr>
          <w:sz w:val="20"/>
          <w:szCs w:val="20"/>
        </w:rPr>
        <w:t>предоставления муниципальной услуги</w:t>
      </w:r>
    </w:p>
    <w:p w:rsidR="00F17334" w:rsidRDefault="00F17334" w:rsidP="00F17334">
      <w:pPr>
        <w:widowControl w:val="0"/>
        <w:autoSpaceDE w:val="0"/>
        <w:autoSpaceDN w:val="0"/>
        <w:adjustRightInd w:val="0"/>
        <w:rPr>
          <w:sz w:val="20"/>
          <w:szCs w:val="20"/>
        </w:rPr>
      </w:pPr>
      <w:r w:rsidRPr="00B40E0D">
        <w:rPr>
          <w:sz w:val="20"/>
          <w:szCs w:val="20"/>
        </w:rPr>
        <w:t xml:space="preserve">                                                                    </w:t>
      </w:r>
      <w:r>
        <w:rPr>
          <w:sz w:val="20"/>
          <w:szCs w:val="20"/>
        </w:rPr>
        <w:t xml:space="preserve">                                         «</w:t>
      </w:r>
      <w:r w:rsidRPr="00B40E0D">
        <w:rPr>
          <w:sz w:val="20"/>
          <w:szCs w:val="20"/>
        </w:rPr>
        <w:t xml:space="preserve">Об утверждении </w:t>
      </w:r>
      <w:proofErr w:type="gramStart"/>
      <w:r w:rsidRPr="00B40E0D">
        <w:rPr>
          <w:sz w:val="20"/>
          <w:szCs w:val="20"/>
        </w:rPr>
        <w:t>административного</w:t>
      </w:r>
      <w:proofErr w:type="gramEnd"/>
      <w:r w:rsidRPr="00B40E0D">
        <w:rPr>
          <w:sz w:val="20"/>
          <w:szCs w:val="20"/>
        </w:rPr>
        <w:t xml:space="preserve"> </w:t>
      </w:r>
      <w:r>
        <w:rPr>
          <w:sz w:val="20"/>
          <w:szCs w:val="20"/>
        </w:rPr>
        <w:t xml:space="preserve">  </w:t>
      </w:r>
    </w:p>
    <w:p w:rsidR="00F17334" w:rsidRDefault="00F17334" w:rsidP="00F17334">
      <w:pPr>
        <w:widowControl w:val="0"/>
        <w:autoSpaceDE w:val="0"/>
        <w:autoSpaceDN w:val="0"/>
        <w:adjustRightInd w:val="0"/>
        <w:rPr>
          <w:sz w:val="20"/>
          <w:szCs w:val="20"/>
        </w:rPr>
      </w:pPr>
      <w:r>
        <w:rPr>
          <w:sz w:val="20"/>
          <w:szCs w:val="20"/>
        </w:rPr>
        <w:t xml:space="preserve">                                                                                                              р</w:t>
      </w:r>
      <w:r w:rsidRPr="00B40E0D">
        <w:rPr>
          <w:sz w:val="20"/>
          <w:szCs w:val="20"/>
        </w:rPr>
        <w:t xml:space="preserve">егламента по предоставлению администрацией </w:t>
      </w:r>
    </w:p>
    <w:p w:rsidR="00F17334" w:rsidRDefault="00F17334" w:rsidP="00F17334">
      <w:pPr>
        <w:widowControl w:val="0"/>
        <w:autoSpaceDE w:val="0"/>
        <w:autoSpaceDN w:val="0"/>
        <w:adjustRightInd w:val="0"/>
        <w:rPr>
          <w:sz w:val="20"/>
          <w:szCs w:val="20"/>
        </w:rPr>
      </w:pPr>
      <w:r>
        <w:rPr>
          <w:sz w:val="20"/>
          <w:szCs w:val="20"/>
        </w:rPr>
        <w:t xml:space="preserve">                                                                                                              </w:t>
      </w:r>
      <w:r w:rsidRPr="00B40E0D">
        <w:rPr>
          <w:sz w:val="20"/>
          <w:szCs w:val="20"/>
        </w:rPr>
        <w:t xml:space="preserve">городского </w:t>
      </w:r>
      <w:proofErr w:type="gramStart"/>
      <w:r w:rsidRPr="00B40E0D">
        <w:rPr>
          <w:sz w:val="20"/>
          <w:szCs w:val="20"/>
        </w:rPr>
        <w:t>округа</w:t>
      </w:r>
      <w:proofErr w:type="gramEnd"/>
      <w:r w:rsidRPr="00B40E0D">
        <w:rPr>
          <w:sz w:val="20"/>
          <w:szCs w:val="20"/>
        </w:rPr>
        <w:t xml:space="preserve"> ЗАТО Свободный </w:t>
      </w:r>
    </w:p>
    <w:p w:rsidR="00F17334" w:rsidRDefault="00F17334" w:rsidP="00F17334">
      <w:pPr>
        <w:widowControl w:val="0"/>
        <w:autoSpaceDE w:val="0"/>
        <w:autoSpaceDN w:val="0"/>
        <w:adjustRightInd w:val="0"/>
        <w:rPr>
          <w:sz w:val="20"/>
          <w:szCs w:val="20"/>
        </w:rPr>
      </w:pPr>
      <w:r>
        <w:rPr>
          <w:sz w:val="20"/>
          <w:szCs w:val="20"/>
        </w:rPr>
        <w:t xml:space="preserve">                                                                                                              </w:t>
      </w:r>
      <w:r w:rsidRPr="00B40E0D">
        <w:rPr>
          <w:sz w:val="20"/>
          <w:szCs w:val="20"/>
        </w:rPr>
        <w:t xml:space="preserve">муниципальной услуги «Выдача разрешений </w:t>
      </w:r>
      <w:proofErr w:type="gramStart"/>
      <w:r w:rsidRPr="00B40E0D">
        <w:rPr>
          <w:sz w:val="20"/>
          <w:szCs w:val="20"/>
        </w:rPr>
        <w:t>на</w:t>
      </w:r>
      <w:proofErr w:type="gramEnd"/>
      <w:r w:rsidRPr="00B40E0D">
        <w:rPr>
          <w:sz w:val="20"/>
          <w:szCs w:val="20"/>
        </w:rPr>
        <w:t xml:space="preserve"> </w:t>
      </w:r>
    </w:p>
    <w:p w:rsidR="00F17334" w:rsidRDefault="00F17334" w:rsidP="00F17334">
      <w:pPr>
        <w:widowControl w:val="0"/>
        <w:autoSpaceDE w:val="0"/>
        <w:autoSpaceDN w:val="0"/>
        <w:adjustRightInd w:val="0"/>
        <w:rPr>
          <w:sz w:val="20"/>
          <w:szCs w:val="20"/>
        </w:rPr>
      </w:pPr>
      <w:r>
        <w:rPr>
          <w:sz w:val="20"/>
          <w:szCs w:val="20"/>
        </w:rPr>
        <w:t xml:space="preserve">                                                                                                              </w:t>
      </w:r>
      <w:r w:rsidRPr="00B40E0D">
        <w:rPr>
          <w:sz w:val="20"/>
          <w:szCs w:val="20"/>
        </w:rPr>
        <w:t xml:space="preserve">размещение наружной рекламы на территории </w:t>
      </w:r>
    </w:p>
    <w:p w:rsidR="00F17334" w:rsidRDefault="00F17334" w:rsidP="00F17334">
      <w:pPr>
        <w:widowControl w:val="0"/>
        <w:autoSpaceDE w:val="0"/>
        <w:autoSpaceDN w:val="0"/>
        <w:adjustRightInd w:val="0"/>
        <w:rPr>
          <w:sz w:val="20"/>
          <w:szCs w:val="20"/>
        </w:rPr>
      </w:pPr>
      <w:r>
        <w:rPr>
          <w:sz w:val="20"/>
          <w:szCs w:val="20"/>
        </w:rPr>
        <w:t xml:space="preserve">                                                                                                              </w:t>
      </w:r>
      <w:r w:rsidRPr="00B40E0D">
        <w:rPr>
          <w:sz w:val="20"/>
          <w:szCs w:val="20"/>
        </w:rPr>
        <w:t xml:space="preserve">городского округа, аннулирование </w:t>
      </w:r>
      <w:proofErr w:type="gramStart"/>
      <w:r w:rsidRPr="00B40E0D">
        <w:rPr>
          <w:sz w:val="20"/>
          <w:szCs w:val="20"/>
        </w:rPr>
        <w:t>таких</w:t>
      </w:r>
      <w:proofErr w:type="gramEnd"/>
      <w:r w:rsidRPr="00B40E0D">
        <w:rPr>
          <w:sz w:val="20"/>
          <w:szCs w:val="20"/>
        </w:rPr>
        <w:t xml:space="preserve"> </w:t>
      </w:r>
      <w:r>
        <w:rPr>
          <w:sz w:val="20"/>
          <w:szCs w:val="20"/>
        </w:rPr>
        <w:t xml:space="preserve"> </w:t>
      </w:r>
    </w:p>
    <w:p w:rsidR="00F17334" w:rsidRDefault="00F17334" w:rsidP="00F17334">
      <w:pPr>
        <w:widowControl w:val="0"/>
        <w:autoSpaceDE w:val="0"/>
        <w:autoSpaceDN w:val="0"/>
        <w:adjustRightInd w:val="0"/>
        <w:rPr>
          <w:sz w:val="20"/>
          <w:szCs w:val="20"/>
        </w:rPr>
      </w:pPr>
      <w:r>
        <w:rPr>
          <w:sz w:val="20"/>
          <w:szCs w:val="20"/>
        </w:rPr>
        <w:t xml:space="preserve">                                                                                                              </w:t>
      </w:r>
      <w:r w:rsidRPr="00B40E0D">
        <w:rPr>
          <w:sz w:val="20"/>
          <w:szCs w:val="20"/>
        </w:rPr>
        <w:t>разрешений, выдача предписаний о демонтаже</w:t>
      </w:r>
    </w:p>
    <w:p w:rsidR="00F17334" w:rsidRDefault="00F17334" w:rsidP="00F17334">
      <w:pPr>
        <w:widowControl w:val="0"/>
        <w:autoSpaceDE w:val="0"/>
        <w:autoSpaceDN w:val="0"/>
        <w:adjustRightInd w:val="0"/>
        <w:rPr>
          <w:sz w:val="20"/>
          <w:szCs w:val="20"/>
        </w:rPr>
      </w:pPr>
      <w:r>
        <w:rPr>
          <w:sz w:val="20"/>
          <w:szCs w:val="20"/>
        </w:rPr>
        <w:t xml:space="preserve">                                                                                                             </w:t>
      </w:r>
      <w:r w:rsidRPr="00B40E0D">
        <w:rPr>
          <w:sz w:val="20"/>
          <w:szCs w:val="20"/>
        </w:rPr>
        <w:t xml:space="preserve">самовольно установленной наружной рекламы» </w:t>
      </w:r>
    </w:p>
    <w:p w:rsidR="00F17334" w:rsidRPr="00B40E0D" w:rsidRDefault="00F17334" w:rsidP="00F17334">
      <w:pPr>
        <w:widowControl w:val="0"/>
        <w:autoSpaceDE w:val="0"/>
        <w:autoSpaceDN w:val="0"/>
        <w:adjustRightInd w:val="0"/>
        <w:rPr>
          <w:sz w:val="20"/>
          <w:szCs w:val="20"/>
        </w:rPr>
      </w:pPr>
      <w:r>
        <w:rPr>
          <w:sz w:val="20"/>
          <w:szCs w:val="20"/>
        </w:rPr>
        <w:t xml:space="preserve">                                                                                                            </w:t>
      </w:r>
      <w:r w:rsidRPr="00B40E0D">
        <w:rPr>
          <w:bCs/>
          <w:sz w:val="20"/>
          <w:szCs w:val="20"/>
        </w:rPr>
        <w:t xml:space="preserve"> </w:t>
      </w:r>
      <w:r>
        <w:rPr>
          <w:bCs/>
          <w:sz w:val="20"/>
          <w:szCs w:val="20"/>
        </w:rPr>
        <w:t xml:space="preserve"> </w:t>
      </w:r>
      <w:r w:rsidRPr="00B40E0D">
        <w:rPr>
          <w:bCs/>
          <w:sz w:val="20"/>
          <w:szCs w:val="20"/>
        </w:rPr>
        <w:t>в новой редакции</w:t>
      </w:r>
      <w:r>
        <w:rPr>
          <w:bCs/>
          <w:sz w:val="20"/>
          <w:szCs w:val="20"/>
        </w:rPr>
        <w:t>»</w:t>
      </w:r>
    </w:p>
    <w:p w:rsidR="009A1D0D" w:rsidRDefault="009A1D0D" w:rsidP="009A1D0D">
      <w:pPr>
        <w:pStyle w:val="ConsPlusNormal"/>
        <w:jc w:val="center"/>
        <w:rPr>
          <w:rFonts w:ascii="Times New Roman" w:hAnsi="Times New Roman" w:cs="Times New Roman"/>
          <w:sz w:val="28"/>
          <w:szCs w:val="28"/>
        </w:rPr>
      </w:pPr>
    </w:p>
    <w:p w:rsidR="009A1D0D" w:rsidRPr="00D61B5E" w:rsidRDefault="009A1D0D" w:rsidP="009A1D0D">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РАЗРЕШЕНИЕ</w:t>
      </w:r>
    </w:p>
    <w:p w:rsidR="009A1D0D" w:rsidRPr="00D61B5E" w:rsidRDefault="009A1D0D" w:rsidP="009A1D0D">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НА УСТАНОВКУ РЕКЛАМНОЙ КОНСТРУКЦИИ</w:t>
      </w:r>
    </w:p>
    <w:p w:rsidR="009A1D0D" w:rsidRPr="00D61B5E" w:rsidRDefault="00A67707" w:rsidP="009A1D0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НА ТЕРРИТОРИИ </w:t>
      </w:r>
      <w:r w:rsidR="009A1D0D" w:rsidRPr="00D61B5E">
        <w:rPr>
          <w:rFonts w:ascii="Times New Roman" w:hAnsi="Times New Roman" w:cs="Times New Roman"/>
          <w:sz w:val="28"/>
          <w:szCs w:val="28"/>
        </w:rPr>
        <w:t xml:space="preserve">ГОРОДСКОГО </w:t>
      </w:r>
      <w:proofErr w:type="gramStart"/>
      <w:r w:rsidR="009A1D0D" w:rsidRPr="00D61B5E">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w:t>
      </w:r>
    </w:p>
    <w:p w:rsidR="009A1D0D" w:rsidRPr="00D61B5E" w:rsidRDefault="009A1D0D" w:rsidP="009A1D0D">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N ______ от ____________ 20 __ г.</w:t>
      </w:r>
    </w:p>
    <w:p w:rsidR="009A1D0D" w:rsidRPr="00D61B5E" w:rsidRDefault="009A1D0D" w:rsidP="009A1D0D">
      <w:pPr>
        <w:pStyle w:val="ConsPlusNormal"/>
        <w:jc w:val="both"/>
        <w:rPr>
          <w:rFonts w:ascii="Times New Roman" w:hAnsi="Times New Roman" w:cs="Times New Roman"/>
          <w:sz w:val="28"/>
          <w:szCs w:val="28"/>
        </w:rPr>
      </w:pPr>
    </w:p>
    <w:p w:rsidR="009A1D0D" w:rsidRPr="00D61B5E" w:rsidRDefault="009A1D0D" w:rsidP="009A1D0D">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Администрация городского </w:t>
      </w:r>
      <w:proofErr w:type="gramStart"/>
      <w:r w:rsidRPr="00D61B5E">
        <w:rPr>
          <w:rFonts w:ascii="Times New Roman" w:hAnsi="Times New Roman" w:cs="Times New Roman"/>
          <w:sz w:val="28"/>
          <w:szCs w:val="28"/>
        </w:rPr>
        <w:t>округа</w:t>
      </w:r>
      <w:proofErr w:type="gramEnd"/>
      <w:r w:rsidRPr="00D61B5E">
        <w:rPr>
          <w:rFonts w:ascii="Times New Roman" w:hAnsi="Times New Roman" w:cs="Times New Roman"/>
          <w:sz w:val="28"/>
          <w:szCs w:val="28"/>
        </w:rPr>
        <w:t xml:space="preserve"> </w:t>
      </w:r>
      <w:r>
        <w:rPr>
          <w:rFonts w:ascii="Times New Roman" w:hAnsi="Times New Roman" w:cs="Times New Roman"/>
          <w:sz w:val="28"/>
          <w:szCs w:val="28"/>
        </w:rPr>
        <w:t xml:space="preserve">ЗАТО Свободный </w:t>
      </w:r>
      <w:r w:rsidRPr="00D61B5E">
        <w:rPr>
          <w:rFonts w:ascii="Times New Roman" w:hAnsi="Times New Roman" w:cs="Times New Roman"/>
          <w:sz w:val="28"/>
          <w:szCs w:val="28"/>
        </w:rPr>
        <w:t xml:space="preserve">в соответствии со </w:t>
      </w:r>
      <w:hyperlink r:id="rId39" w:history="1">
        <w:r w:rsidRPr="00D61B5E">
          <w:rPr>
            <w:rFonts w:ascii="Times New Roman" w:hAnsi="Times New Roman" w:cs="Times New Roman"/>
            <w:color w:val="0000FF"/>
            <w:sz w:val="28"/>
            <w:szCs w:val="28"/>
          </w:rPr>
          <w:t>статьей 19</w:t>
        </w:r>
      </w:hyperlink>
      <w:r w:rsidRPr="00D61B5E">
        <w:rPr>
          <w:rFonts w:ascii="Times New Roman" w:hAnsi="Times New Roman" w:cs="Times New Roman"/>
          <w:sz w:val="28"/>
          <w:szCs w:val="28"/>
        </w:rPr>
        <w:t xml:space="preserve"> Федерального закона от 13 марта 2006 года N 38-ФЗ "О рекламе", </w:t>
      </w:r>
      <w:r>
        <w:rPr>
          <w:rFonts w:ascii="Times New Roman" w:hAnsi="Times New Roman" w:cs="Times New Roman"/>
          <w:sz w:val="28"/>
          <w:szCs w:val="28"/>
        </w:rPr>
        <w:t xml:space="preserve">Уставом </w:t>
      </w:r>
      <w:r w:rsidRPr="00D61B5E">
        <w:rPr>
          <w:rFonts w:ascii="Times New Roman" w:hAnsi="Times New Roman" w:cs="Times New Roman"/>
          <w:sz w:val="28"/>
          <w:szCs w:val="28"/>
        </w:rPr>
        <w:t>городского округа</w:t>
      </w:r>
      <w:r>
        <w:rPr>
          <w:rFonts w:ascii="Times New Roman" w:hAnsi="Times New Roman" w:cs="Times New Roman"/>
          <w:sz w:val="28"/>
          <w:szCs w:val="28"/>
        </w:rPr>
        <w:t xml:space="preserve"> ЗАТО Свободный</w:t>
      </w:r>
      <w:r w:rsidRPr="00D61B5E">
        <w:rPr>
          <w:rFonts w:ascii="Times New Roman" w:hAnsi="Times New Roman" w:cs="Times New Roman"/>
          <w:sz w:val="28"/>
          <w:szCs w:val="28"/>
        </w:rPr>
        <w:t xml:space="preserve">, </w:t>
      </w:r>
    </w:p>
    <w:p w:rsidR="009A1D0D" w:rsidRPr="00D61B5E" w:rsidRDefault="009A1D0D" w:rsidP="009A1D0D">
      <w:pPr>
        <w:pStyle w:val="ConsPlusNormal"/>
        <w:jc w:val="both"/>
        <w:rPr>
          <w:rFonts w:ascii="Times New Roman" w:hAnsi="Times New Roman" w:cs="Times New Roman"/>
          <w:sz w:val="28"/>
          <w:szCs w:val="28"/>
        </w:rPr>
      </w:pPr>
    </w:p>
    <w:p w:rsidR="009A1D0D" w:rsidRPr="00D61B5E" w:rsidRDefault="009A1D0D" w:rsidP="009A1D0D">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                                 РАЗРЕШАЕТ</w:t>
      </w:r>
    </w:p>
    <w:p w:rsidR="009A1D0D" w:rsidRPr="00D61B5E" w:rsidRDefault="009A1D0D" w:rsidP="009A1D0D">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       ___________________________________________________________________</w:t>
      </w:r>
    </w:p>
    <w:p w:rsidR="009A1D0D" w:rsidRPr="00D61B5E" w:rsidRDefault="009A1D0D" w:rsidP="009A1D0D">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          владелец рекламной конструкции, для юридического лица -</w:t>
      </w:r>
    </w:p>
    <w:p w:rsidR="009A1D0D" w:rsidRPr="00D61B5E" w:rsidRDefault="009A1D0D" w:rsidP="009A1D0D">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         ИНН, КПП, местонахождение (адрес); для физического лица -</w:t>
      </w:r>
    </w:p>
    <w:p w:rsidR="009A1D0D" w:rsidRPr="00D61B5E" w:rsidRDefault="009A1D0D" w:rsidP="009A1D0D">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                       ИНН, паспортные данные, адрес</w:t>
      </w:r>
    </w:p>
    <w:p w:rsidR="009A1D0D" w:rsidRPr="00D61B5E" w:rsidRDefault="009A1D0D" w:rsidP="009A1D0D">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     установ</w:t>
      </w:r>
      <w:r w:rsidR="00DE2B8D">
        <w:rPr>
          <w:rFonts w:ascii="Times New Roman" w:hAnsi="Times New Roman" w:cs="Times New Roman"/>
          <w:sz w:val="28"/>
          <w:szCs w:val="28"/>
        </w:rPr>
        <w:t xml:space="preserve">ку рекламной конструкции на территории </w:t>
      </w:r>
      <w:r w:rsidRPr="00D61B5E">
        <w:rPr>
          <w:rFonts w:ascii="Times New Roman" w:hAnsi="Times New Roman" w:cs="Times New Roman"/>
          <w:sz w:val="28"/>
          <w:szCs w:val="28"/>
        </w:rPr>
        <w:t>городско</w:t>
      </w:r>
      <w:r w:rsidR="00DE2B8D">
        <w:rPr>
          <w:rFonts w:ascii="Times New Roman" w:hAnsi="Times New Roman" w:cs="Times New Roman"/>
          <w:sz w:val="28"/>
          <w:szCs w:val="28"/>
        </w:rPr>
        <w:t>го</w:t>
      </w:r>
      <w:r w:rsidRPr="00D61B5E">
        <w:rPr>
          <w:rFonts w:ascii="Times New Roman" w:hAnsi="Times New Roman" w:cs="Times New Roman"/>
          <w:sz w:val="28"/>
          <w:szCs w:val="28"/>
        </w:rPr>
        <w:t xml:space="preserve"> округ</w:t>
      </w:r>
      <w:r w:rsidR="00DE2B8D">
        <w:rPr>
          <w:rFonts w:ascii="Times New Roman" w:hAnsi="Times New Roman" w:cs="Times New Roman"/>
          <w:sz w:val="28"/>
          <w:szCs w:val="28"/>
        </w:rPr>
        <w:t>а</w:t>
      </w:r>
    </w:p>
    <w:p w:rsidR="009A1D0D" w:rsidRPr="00D61B5E" w:rsidRDefault="009A1D0D" w:rsidP="009A1D0D">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    с характеристиками, указанными в </w:t>
      </w:r>
      <w:r w:rsidR="00DE2B8D">
        <w:rPr>
          <w:rFonts w:ascii="Times New Roman" w:hAnsi="Times New Roman" w:cs="Times New Roman"/>
          <w:sz w:val="28"/>
          <w:szCs w:val="28"/>
        </w:rPr>
        <w:t xml:space="preserve"> Разделе </w:t>
      </w:r>
      <w:r w:rsidR="00DE2B8D">
        <w:rPr>
          <w:rFonts w:ascii="Times New Roman" w:hAnsi="Times New Roman" w:cs="Times New Roman"/>
          <w:sz w:val="28"/>
          <w:szCs w:val="28"/>
          <w:lang w:val="en-US"/>
        </w:rPr>
        <w:t>I</w:t>
      </w:r>
      <w:r w:rsidRPr="00D61B5E">
        <w:rPr>
          <w:rFonts w:ascii="Times New Roman" w:hAnsi="Times New Roman" w:cs="Times New Roman"/>
          <w:sz w:val="28"/>
          <w:szCs w:val="28"/>
        </w:rPr>
        <w:t>, на срок, установленный</w:t>
      </w:r>
    </w:p>
    <w:p w:rsidR="009A1D0D" w:rsidRPr="00D61B5E" w:rsidRDefault="009A1D0D" w:rsidP="009A1D0D">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                    в </w:t>
      </w:r>
      <w:r w:rsidR="00DE2B8D">
        <w:rPr>
          <w:rFonts w:ascii="Times New Roman" w:hAnsi="Times New Roman" w:cs="Times New Roman"/>
          <w:sz w:val="28"/>
          <w:szCs w:val="28"/>
        </w:rPr>
        <w:t xml:space="preserve">Разделе </w:t>
      </w:r>
      <w:r w:rsidR="00DE2B8D">
        <w:rPr>
          <w:rFonts w:ascii="Times New Roman" w:hAnsi="Times New Roman" w:cs="Times New Roman"/>
          <w:sz w:val="28"/>
          <w:szCs w:val="28"/>
          <w:lang w:val="en-US"/>
        </w:rPr>
        <w:t>II</w:t>
      </w:r>
      <w:r w:rsidRPr="00D61B5E">
        <w:rPr>
          <w:rFonts w:ascii="Times New Roman" w:hAnsi="Times New Roman" w:cs="Times New Roman"/>
          <w:sz w:val="28"/>
          <w:szCs w:val="28"/>
        </w:rPr>
        <w:t xml:space="preserve"> настоящего Разрешения.</w:t>
      </w:r>
    </w:p>
    <w:p w:rsidR="009A1D0D" w:rsidRPr="00D61B5E" w:rsidRDefault="009A1D0D" w:rsidP="009A1D0D">
      <w:pPr>
        <w:pStyle w:val="ConsPlusNormal"/>
        <w:jc w:val="both"/>
        <w:rPr>
          <w:rFonts w:ascii="Times New Roman" w:hAnsi="Times New Roman" w:cs="Times New Roman"/>
          <w:sz w:val="28"/>
          <w:szCs w:val="28"/>
        </w:rPr>
      </w:pPr>
    </w:p>
    <w:p w:rsidR="009A1D0D" w:rsidRPr="00D61B5E" w:rsidRDefault="009A1D0D" w:rsidP="009A1D0D">
      <w:pPr>
        <w:pStyle w:val="ConsPlusNormal"/>
        <w:jc w:val="center"/>
        <w:outlineLvl w:val="2"/>
        <w:rPr>
          <w:rFonts w:ascii="Times New Roman" w:hAnsi="Times New Roman" w:cs="Times New Roman"/>
          <w:sz w:val="28"/>
          <w:szCs w:val="28"/>
        </w:rPr>
      </w:pPr>
      <w:bookmarkStart w:id="7" w:name="P691"/>
      <w:bookmarkEnd w:id="7"/>
      <w:r w:rsidRPr="00D61B5E">
        <w:rPr>
          <w:rFonts w:ascii="Times New Roman" w:hAnsi="Times New Roman" w:cs="Times New Roman"/>
          <w:sz w:val="28"/>
          <w:szCs w:val="28"/>
        </w:rPr>
        <w:t>Раздел I. ОПИСАНИЕ И ХАРАКТЕРИСТИКИ РЕКЛАМНОЙ КОНСТРУКЦИИ</w:t>
      </w:r>
    </w:p>
    <w:p w:rsidR="009A1D0D" w:rsidRPr="00D61B5E" w:rsidRDefault="009A1D0D" w:rsidP="009A1D0D">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5783"/>
        <w:gridCol w:w="794"/>
        <w:gridCol w:w="1474"/>
        <w:gridCol w:w="510"/>
      </w:tblGrid>
      <w:tr w:rsidR="009A1D0D" w:rsidRPr="00D61B5E" w:rsidTr="00952C4F">
        <w:tc>
          <w:tcPr>
            <w:tcW w:w="495" w:type="dxa"/>
          </w:tcPr>
          <w:p w:rsidR="009A1D0D" w:rsidRPr="00D61B5E" w:rsidRDefault="009A1D0D"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1.</w:t>
            </w:r>
          </w:p>
        </w:tc>
        <w:tc>
          <w:tcPr>
            <w:tcW w:w="5783" w:type="dxa"/>
          </w:tcPr>
          <w:p w:rsidR="009A1D0D" w:rsidRPr="00D61B5E" w:rsidRDefault="009A1D0D"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Адрес места установки рекламной конструкции</w:t>
            </w:r>
          </w:p>
        </w:tc>
        <w:tc>
          <w:tcPr>
            <w:tcW w:w="2778" w:type="dxa"/>
            <w:gridSpan w:val="3"/>
          </w:tcPr>
          <w:p w:rsidR="009A1D0D" w:rsidRPr="00D61B5E" w:rsidRDefault="009A1D0D" w:rsidP="00952C4F">
            <w:pPr>
              <w:pStyle w:val="ConsPlusNormal"/>
              <w:rPr>
                <w:rFonts w:ascii="Times New Roman" w:hAnsi="Times New Roman" w:cs="Times New Roman"/>
                <w:sz w:val="28"/>
                <w:szCs w:val="28"/>
              </w:rPr>
            </w:pPr>
          </w:p>
        </w:tc>
      </w:tr>
      <w:tr w:rsidR="009A1D0D" w:rsidRPr="00D61B5E" w:rsidTr="00952C4F">
        <w:tc>
          <w:tcPr>
            <w:tcW w:w="495" w:type="dxa"/>
          </w:tcPr>
          <w:p w:rsidR="009A1D0D" w:rsidRPr="00D61B5E" w:rsidRDefault="009A1D0D"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2.</w:t>
            </w:r>
          </w:p>
        </w:tc>
        <w:tc>
          <w:tcPr>
            <w:tcW w:w="5783" w:type="dxa"/>
          </w:tcPr>
          <w:p w:rsidR="009A1D0D" w:rsidRPr="00D61B5E" w:rsidRDefault="009A1D0D"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Описание места размещения рекламной конструкции</w:t>
            </w:r>
          </w:p>
        </w:tc>
        <w:tc>
          <w:tcPr>
            <w:tcW w:w="2778" w:type="dxa"/>
            <w:gridSpan w:val="3"/>
          </w:tcPr>
          <w:p w:rsidR="009A1D0D" w:rsidRPr="00D61B5E" w:rsidRDefault="009A1D0D" w:rsidP="00952C4F">
            <w:pPr>
              <w:pStyle w:val="ConsPlusNormal"/>
              <w:rPr>
                <w:rFonts w:ascii="Times New Roman" w:hAnsi="Times New Roman" w:cs="Times New Roman"/>
                <w:sz w:val="28"/>
                <w:szCs w:val="28"/>
              </w:rPr>
            </w:pPr>
          </w:p>
        </w:tc>
      </w:tr>
      <w:tr w:rsidR="009A1D0D" w:rsidRPr="00D61B5E" w:rsidTr="00952C4F">
        <w:tc>
          <w:tcPr>
            <w:tcW w:w="495" w:type="dxa"/>
            <w:vMerge w:val="restart"/>
          </w:tcPr>
          <w:p w:rsidR="009A1D0D" w:rsidRPr="00D61B5E" w:rsidRDefault="009A1D0D"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3.</w:t>
            </w:r>
          </w:p>
        </w:tc>
        <w:tc>
          <w:tcPr>
            <w:tcW w:w="5783" w:type="dxa"/>
          </w:tcPr>
          <w:p w:rsidR="009A1D0D" w:rsidRPr="00D61B5E" w:rsidRDefault="009A1D0D"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Данные о собственнике или ином законном владельце объекта недвижимого имущества, к которому присоединена рекламная конструкция</w:t>
            </w:r>
          </w:p>
        </w:tc>
        <w:tc>
          <w:tcPr>
            <w:tcW w:w="2778" w:type="dxa"/>
            <w:gridSpan w:val="3"/>
          </w:tcPr>
          <w:p w:rsidR="009A1D0D" w:rsidRPr="00D61B5E" w:rsidRDefault="009A1D0D" w:rsidP="00952C4F">
            <w:pPr>
              <w:pStyle w:val="ConsPlusNormal"/>
              <w:rPr>
                <w:rFonts w:ascii="Times New Roman" w:hAnsi="Times New Roman" w:cs="Times New Roman"/>
                <w:sz w:val="28"/>
                <w:szCs w:val="28"/>
              </w:rPr>
            </w:pPr>
          </w:p>
        </w:tc>
      </w:tr>
      <w:tr w:rsidR="009A1D0D" w:rsidRPr="00D61B5E" w:rsidTr="00952C4F">
        <w:tc>
          <w:tcPr>
            <w:tcW w:w="495" w:type="dxa"/>
            <w:vMerge/>
          </w:tcPr>
          <w:p w:rsidR="009A1D0D" w:rsidRPr="00D61B5E" w:rsidRDefault="009A1D0D" w:rsidP="00952C4F">
            <w:pPr>
              <w:rPr>
                <w:sz w:val="28"/>
                <w:szCs w:val="28"/>
              </w:rPr>
            </w:pPr>
          </w:p>
        </w:tc>
        <w:tc>
          <w:tcPr>
            <w:tcW w:w="5783" w:type="dxa"/>
          </w:tcPr>
          <w:p w:rsidR="009A1D0D" w:rsidRPr="00D61B5E" w:rsidRDefault="009A1D0D"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 xml:space="preserve">Данные о документе, выражающем согласие собственника или иного законного владельца объекта недвижимого имущества на присоединение к объекту рекламной </w:t>
            </w:r>
            <w:r w:rsidRPr="00D61B5E">
              <w:rPr>
                <w:rFonts w:ascii="Times New Roman" w:hAnsi="Times New Roman" w:cs="Times New Roman"/>
                <w:sz w:val="28"/>
                <w:szCs w:val="28"/>
              </w:rPr>
              <w:lastRenderedPageBreak/>
              <w:t>конструкции (номер, дата заключения, срок действия)</w:t>
            </w:r>
          </w:p>
        </w:tc>
        <w:tc>
          <w:tcPr>
            <w:tcW w:w="2778" w:type="dxa"/>
            <w:gridSpan w:val="3"/>
          </w:tcPr>
          <w:p w:rsidR="009A1D0D" w:rsidRPr="00D61B5E" w:rsidRDefault="009A1D0D" w:rsidP="00952C4F">
            <w:pPr>
              <w:pStyle w:val="ConsPlusNormal"/>
              <w:rPr>
                <w:rFonts w:ascii="Times New Roman" w:hAnsi="Times New Roman" w:cs="Times New Roman"/>
                <w:sz w:val="28"/>
                <w:szCs w:val="28"/>
              </w:rPr>
            </w:pPr>
          </w:p>
        </w:tc>
      </w:tr>
      <w:tr w:rsidR="009A1D0D" w:rsidRPr="00D61B5E" w:rsidTr="00952C4F">
        <w:tc>
          <w:tcPr>
            <w:tcW w:w="495" w:type="dxa"/>
          </w:tcPr>
          <w:p w:rsidR="009A1D0D" w:rsidRPr="00D61B5E" w:rsidRDefault="009A1D0D"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lastRenderedPageBreak/>
              <w:t>4.</w:t>
            </w:r>
          </w:p>
        </w:tc>
        <w:tc>
          <w:tcPr>
            <w:tcW w:w="5783" w:type="dxa"/>
          </w:tcPr>
          <w:p w:rsidR="009A1D0D" w:rsidRPr="00D61B5E" w:rsidRDefault="009A1D0D"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Тип рекламной конструкции, материал, способ крепления, наличие подсветки</w:t>
            </w:r>
          </w:p>
        </w:tc>
        <w:tc>
          <w:tcPr>
            <w:tcW w:w="2778" w:type="dxa"/>
            <w:gridSpan w:val="3"/>
          </w:tcPr>
          <w:p w:rsidR="009A1D0D" w:rsidRPr="00D61B5E" w:rsidRDefault="009A1D0D" w:rsidP="00952C4F">
            <w:pPr>
              <w:pStyle w:val="ConsPlusNormal"/>
              <w:rPr>
                <w:rFonts w:ascii="Times New Roman" w:hAnsi="Times New Roman" w:cs="Times New Roman"/>
                <w:sz w:val="28"/>
                <w:szCs w:val="28"/>
              </w:rPr>
            </w:pPr>
          </w:p>
        </w:tc>
      </w:tr>
      <w:tr w:rsidR="009A1D0D" w:rsidRPr="00D61B5E" w:rsidTr="00952C4F">
        <w:tc>
          <w:tcPr>
            <w:tcW w:w="495" w:type="dxa"/>
          </w:tcPr>
          <w:p w:rsidR="009A1D0D" w:rsidRPr="00D61B5E" w:rsidRDefault="009A1D0D"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5.</w:t>
            </w:r>
          </w:p>
        </w:tc>
        <w:tc>
          <w:tcPr>
            <w:tcW w:w="5783" w:type="dxa"/>
          </w:tcPr>
          <w:p w:rsidR="009A1D0D" w:rsidRPr="00D61B5E" w:rsidRDefault="009A1D0D"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Геометрические размеры информационного поля, метров</w:t>
            </w:r>
          </w:p>
        </w:tc>
        <w:tc>
          <w:tcPr>
            <w:tcW w:w="794" w:type="dxa"/>
          </w:tcPr>
          <w:p w:rsidR="009A1D0D" w:rsidRPr="00D61B5E" w:rsidRDefault="009A1D0D" w:rsidP="00952C4F">
            <w:pPr>
              <w:pStyle w:val="ConsPlusNormal"/>
              <w:rPr>
                <w:rFonts w:ascii="Times New Roman" w:hAnsi="Times New Roman" w:cs="Times New Roman"/>
                <w:sz w:val="28"/>
                <w:szCs w:val="28"/>
              </w:rPr>
            </w:pPr>
          </w:p>
        </w:tc>
        <w:tc>
          <w:tcPr>
            <w:tcW w:w="1474" w:type="dxa"/>
          </w:tcPr>
          <w:p w:rsidR="009A1D0D" w:rsidRPr="00D61B5E" w:rsidRDefault="009A1D0D"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Количество сторон</w:t>
            </w:r>
          </w:p>
        </w:tc>
        <w:tc>
          <w:tcPr>
            <w:tcW w:w="510" w:type="dxa"/>
          </w:tcPr>
          <w:p w:rsidR="009A1D0D" w:rsidRPr="00D61B5E" w:rsidRDefault="009A1D0D" w:rsidP="00952C4F">
            <w:pPr>
              <w:pStyle w:val="ConsPlusNormal"/>
              <w:rPr>
                <w:rFonts w:ascii="Times New Roman" w:hAnsi="Times New Roman" w:cs="Times New Roman"/>
                <w:sz w:val="28"/>
                <w:szCs w:val="28"/>
              </w:rPr>
            </w:pPr>
          </w:p>
        </w:tc>
      </w:tr>
    </w:tbl>
    <w:p w:rsidR="009A1D0D" w:rsidRPr="00D61B5E" w:rsidRDefault="009A1D0D" w:rsidP="009A1D0D">
      <w:pPr>
        <w:pStyle w:val="ConsPlusNormal"/>
        <w:jc w:val="both"/>
        <w:rPr>
          <w:rFonts w:ascii="Times New Roman" w:hAnsi="Times New Roman" w:cs="Times New Roman"/>
          <w:sz w:val="28"/>
          <w:szCs w:val="28"/>
        </w:rPr>
      </w:pPr>
    </w:p>
    <w:p w:rsidR="009A1D0D" w:rsidRPr="00D61B5E" w:rsidRDefault="009A1D0D" w:rsidP="009A1D0D">
      <w:pPr>
        <w:pStyle w:val="ConsPlusNormal"/>
        <w:jc w:val="center"/>
        <w:outlineLvl w:val="2"/>
        <w:rPr>
          <w:rFonts w:ascii="Times New Roman" w:hAnsi="Times New Roman" w:cs="Times New Roman"/>
          <w:sz w:val="28"/>
          <w:szCs w:val="28"/>
        </w:rPr>
      </w:pPr>
      <w:bookmarkStart w:id="8" w:name="P713"/>
      <w:bookmarkEnd w:id="8"/>
      <w:r w:rsidRPr="00D61B5E">
        <w:rPr>
          <w:rFonts w:ascii="Times New Roman" w:hAnsi="Times New Roman" w:cs="Times New Roman"/>
          <w:sz w:val="28"/>
          <w:szCs w:val="28"/>
        </w:rPr>
        <w:t>Раздел II. СРОК ДЕЙСТВИЯ РАЗРЕШЕНИЯ</w:t>
      </w:r>
    </w:p>
    <w:p w:rsidR="009A1D0D" w:rsidRPr="00D61B5E" w:rsidRDefault="009A1D0D" w:rsidP="009A1D0D">
      <w:pPr>
        <w:pStyle w:val="ConsPlusNormal"/>
        <w:jc w:val="both"/>
        <w:rPr>
          <w:rFonts w:ascii="Times New Roman" w:hAnsi="Times New Roman" w:cs="Times New Roman"/>
          <w:sz w:val="28"/>
          <w:szCs w:val="28"/>
        </w:rPr>
      </w:pPr>
    </w:p>
    <w:p w:rsidR="009A1D0D" w:rsidRPr="00D61B5E" w:rsidRDefault="001118EA" w:rsidP="009A1D0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w:t>
      </w:r>
      <w:r w:rsidR="009A1D0D" w:rsidRPr="00D61B5E">
        <w:rPr>
          <w:rFonts w:ascii="Times New Roman" w:hAnsi="Times New Roman" w:cs="Times New Roman"/>
          <w:sz w:val="28"/>
          <w:szCs w:val="28"/>
        </w:rPr>
        <w:t>. Настоящее Разрешение действует с ______________ 20__ г.</w:t>
      </w:r>
    </w:p>
    <w:p w:rsidR="009A1D0D" w:rsidRPr="00D61B5E" w:rsidRDefault="009A1D0D" w:rsidP="009A1D0D">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                                      по _____________ 20__ г.</w:t>
      </w:r>
    </w:p>
    <w:p w:rsidR="009A1D0D" w:rsidRPr="00D61B5E" w:rsidRDefault="009A1D0D" w:rsidP="009A1D0D">
      <w:pPr>
        <w:pStyle w:val="ConsPlusNormal"/>
        <w:jc w:val="both"/>
        <w:rPr>
          <w:rFonts w:ascii="Times New Roman" w:hAnsi="Times New Roman" w:cs="Times New Roman"/>
          <w:sz w:val="28"/>
          <w:szCs w:val="28"/>
        </w:rPr>
      </w:pPr>
    </w:p>
    <w:p w:rsidR="009A1D0D" w:rsidRPr="00D61B5E" w:rsidRDefault="001118EA" w:rsidP="001118EA">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7</w:t>
      </w:r>
      <w:r w:rsidR="009A1D0D" w:rsidRPr="00D61B5E">
        <w:rPr>
          <w:rFonts w:ascii="Times New Roman" w:hAnsi="Times New Roman" w:cs="Times New Roman"/>
          <w:sz w:val="28"/>
          <w:szCs w:val="28"/>
        </w:rPr>
        <w:t>. К моменту истечению срока действия настоящего Разрешения владелец рекламной конструкции обязан демонтировать рекламную конструкцию.</w:t>
      </w:r>
    </w:p>
    <w:p w:rsidR="009A1D0D" w:rsidRPr="00D61B5E" w:rsidRDefault="009A1D0D" w:rsidP="009A1D0D">
      <w:pPr>
        <w:pStyle w:val="ConsPlusNormal"/>
        <w:jc w:val="both"/>
        <w:rPr>
          <w:rFonts w:ascii="Times New Roman" w:hAnsi="Times New Roman" w:cs="Times New Roman"/>
          <w:sz w:val="28"/>
          <w:szCs w:val="28"/>
        </w:rPr>
      </w:pPr>
    </w:p>
    <w:p w:rsidR="009A1D0D" w:rsidRPr="00D61B5E" w:rsidRDefault="009A1D0D" w:rsidP="009A1D0D">
      <w:pPr>
        <w:pStyle w:val="ConsPlusNormal"/>
        <w:jc w:val="center"/>
        <w:outlineLvl w:val="2"/>
        <w:rPr>
          <w:rFonts w:ascii="Times New Roman" w:hAnsi="Times New Roman" w:cs="Times New Roman"/>
          <w:sz w:val="28"/>
          <w:szCs w:val="28"/>
        </w:rPr>
      </w:pPr>
      <w:r w:rsidRPr="00D61B5E">
        <w:rPr>
          <w:rFonts w:ascii="Times New Roman" w:hAnsi="Times New Roman" w:cs="Times New Roman"/>
          <w:sz w:val="28"/>
          <w:szCs w:val="28"/>
        </w:rPr>
        <w:t>Раздел III. ПРОЧИЕ УСЛОВИЯ</w:t>
      </w:r>
    </w:p>
    <w:p w:rsidR="009A1D0D" w:rsidRPr="00D61B5E" w:rsidRDefault="009A1D0D" w:rsidP="009A1D0D">
      <w:pPr>
        <w:pStyle w:val="ConsPlusNormal"/>
        <w:jc w:val="both"/>
        <w:rPr>
          <w:rFonts w:ascii="Times New Roman" w:hAnsi="Times New Roman" w:cs="Times New Roman"/>
          <w:sz w:val="28"/>
          <w:szCs w:val="28"/>
        </w:rPr>
      </w:pPr>
    </w:p>
    <w:p w:rsidR="009A1D0D" w:rsidRPr="00D61B5E" w:rsidRDefault="001118EA" w:rsidP="009A1D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9A1D0D" w:rsidRPr="00D61B5E">
        <w:rPr>
          <w:rFonts w:ascii="Times New Roman" w:hAnsi="Times New Roman" w:cs="Times New Roman"/>
          <w:sz w:val="28"/>
          <w:szCs w:val="28"/>
        </w:rPr>
        <w:t xml:space="preserve">. Лицо, которому выдано разрешение, обязано в течение 10 дней после завершения установки рекламной конструкции уведомить </w:t>
      </w:r>
      <w:r>
        <w:rPr>
          <w:rFonts w:ascii="Times New Roman" w:hAnsi="Times New Roman" w:cs="Times New Roman"/>
          <w:sz w:val="28"/>
          <w:szCs w:val="28"/>
        </w:rPr>
        <w:t>а</w:t>
      </w:r>
      <w:r w:rsidR="009A1D0D" w:rsidRPr="00D61B5E">
        <w:rPr>
          <w:rFonts w:ascii="Times New Roman" w:hAnsi="Times New Roman" w:cs="Times New Roman"/>
          <w:sz w:val="28"/>
          <w:szCs w:val="28"/>
        </w:rPr>
        <w:t xml:space="preserve">дминистрацию городского </w:t>
      </w:r>
      <w:proofErr w:type="gramStart"/>
      <w:r w:rsidR="009A1D0D" w:rsidRPr="00D61B5E">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w:t>
      </w:r>
      <w:r w:rsidR="009A1D0D" w:rsidRPr="00D61B5E">
        <w:rPr>
          <w:rFonts w:ascii="Times New Roman" w:hAnsi="Times New Roman" w:cs="Times New Roman"/>
          <w:sz w:val="28"/>
          <w:szCs w:val="28"/>
        </w:rPr>
        <w:t xml:space="preserve"> о завершении установки конструкции.</w:t>
      </w:r>
    </w:p>
    <w:p w:rsidR="009A1D0D" w:rsidRPr="00D61B5E" w:rsidRDefault="001118EA" w:rsidP="009A1D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9A1D0D" w:rsidRPr="00D61B5E">
        <w:rPr>
          <w:rFonts w:ascii="Times New Roman" w:hAnsi="Times New Roman" w:cs="Times New Roman"/>
          <w:sz w:val="28"/>
          <w:szCs w:val="28"/>
        </w:rPr>
        <w:t xml:space="preserve">. В случае установки рекламной конструкции, не соответствующей характеристикам, содержащимся в </w:t>
      </w:r>
      <w:r>
        <w:rPr>
          <w:rFonts w:ascii="Times New Roman" w:hAnsi="Times New Roman" w:cs="Times New Roman"/>
          <w:sz w:val="28"/>
          <w:szCs w:val="28"/>
        </w:rPr>
        <w:t xml:space="preserve">Разделе </w:t>
      </w:r>
      <w:r>
        <w:rPr>
          <w:rFonts w:ascii="Times New Roman" w:hAnsi="Times New Roman" w:cs="Times New Roman"/>
          <w:sz w:val="28"/>
          <w:szCs w:val="28"/>
          <w:lang w:val="en-US"/>
        </w:rPr>
        <w:t>I</w:t>
      </w:r>
      <w:r w:rsidR="009A1D0D" w:rsidRPr="00D61B5E">
        <w:rPr>
          <w:rFonts w:ascii="Times New Roman" w:hAnsi="Times New Roman" w:cs="Times New Roman"/>
          <w:sz w:val="28"/>
          <w:szCs w:val="28"/>
        </w:rPr>
        <w:t xml:space="preserve"> настоящего Разрешения, конструкция считается самовольно установленной и подлежит демонтажу.</w:t>
      </w:r>
    </w:p>
    <w:p w:rsidR="009A1D0D" w:rsidRPr="00D61B5E" w:rsidRDefault="009A1D0D" w:rsidP="009A1D0D">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1</w:t>
      </w:r>
      <w:r w:rsidR="001118EA">
        <w:rPr>
          <w:rFonts w:ascii="Times New Roman" w:hAnsi="Times New Roman" w:cs="Times New Roman"/>
          <w:sz w:val="28"/>
          <w:szCs w:val="28"/>
        </w:rPr>
        <w:t>0</w:t>
      </w:r>
      <w:r w:rsidRPr="00D61B5E">
        <w:rPr>
          <w:rFonts w:ascii="Times New Roman" w:hAnsi="Times New Roman" w:cs="Times New Roman"/>
          <w:sz w:val="28"/>
          <w:szCs w:val="28"/>
        </w:rPr>
        <w:t xml:space="preserve">. В случае если в течение года со дня выдачи разрешения рекламная конструкция не установлена, а </w:t>
      </w:r>
      <w:r w:rsidR="001118EA" w:rsidRPr="00D61B5E">
        <w:rPr>
          <w:rFonts w:ascii="Times New Roman" w:hAnsi="Times New Roman" w:cs="Times New Roman"/>
          <w:sz w:val="28"/>
          <w:szCs w:val="28"/>
        </w:rPr>
        <w:t>также,</w:t>
      </w:r>
      <w:r w:rsidRPr="00D61B5E">
        <w:rPr>
          <w:rFonts w:ascii="Times New Roman" w:hAnsi="Times New Roman" w:cs="Times New Roman"/>
          <w:sz w:val="28"/>
          <w:szCs w:val="28"/>
        </w:rPr>
        <w:t xml:space="preserve"> если установленная рекламная конструкция используется не в целях распространения рекламы, социальной рекламы, Разрешение аннулируется.</w:t>
      </w:r>
    </w:p>
    <w:p w:rsidR="009A1D0D" w:rsidRPr="00D61B5E" w:rsidRDefault="009A1D0D" w:rsidP="009A1D0D">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1</w:t>
      </w:r>
      <w:r w:rsidR="001118EA">
        <w:rPr>
          <w:rFonts w:ascii="Times New Roman" w:hAnsi="Times New Roman" w:cs="Times New Roman"/>
          <w:sz w:val="28"/>
          <w:szCs w:val="28"/>
        </w:rPr>
        <w:t>1</w:t>
      </w:r>
      <w:r w:rsidRPr="00D61B5E">
        <w:rPr>
          <w:rFonts w:ascii="Times New Roman" w:hAnsi="Times New Roman" w:cs="Times New Roman"/>
          <w:sz w:val="28"/>
          <w:szCs w:val="28"/>
        </w:rPr>
        <w:t>. Разрешение может быть признано недействительным в судебном порядке по иску уполномоченных органов.</w:t>
      </w:r>
    </w:p>
    <w:p w:rsidR="009A1D0D" w:rsidRPr="00D61B5E" w:rsidRDefault="009A1D0D" w:rsidP="009A1D0D">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1</w:t>
      </w:r>
      <w:r w:rsidR="001118EA">
        <w:rPr>
          <w:rFonts w:ascii="Times New Roman" w:hAnsi="Times New Roman" w:cs="Times New Roman"/>
          <w:sz w:val="28"/>
          <w:szCs w:val="28"/>
        </w:rPr>
        <w:t>2</w:t>
      </w:r>
      <w:r w:rsidRPr="00D61B5E">
        <w:rPr>
          <w:rFonts w:ascii="Times New Roman" w:hAnsi="Times New Roman" w:cs="Times New Roman"/>
          <w:sz w:val="28"/>
          <w:szCs w:val="28"/>
        </w:rPr>
        <w:t>. В случае аннулирования Разрешения или признания его недействительным рекламная конструкция должна быть демонтирована в течение месяца и информация, размещенная на такой рекламной конструкции, удалена в течение трех дней.</w:t>
      </w:r>
    </w:p>
    <w:p w:rsidR="009A1D0D" w:rsidRPr="00D61B5E" w:rsidRDefault="009A1D0D" w:rsidP="009A1D0D">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1</w:t>
      </w:r>
      <w:r w:rsidR="001118EA">
        <w:rPr>
          <w:rFonts w:ascii="Times New Roman" w:hAnsi="Times New Roman" w:cs="Times New Roman"/>
          <w:sz w:val="28"/>
          <w:szCs w:val="28"/>
        </w:rPr>
        <w:t>3</w:t>
      </w:r>
      <w:r w:rsidRPr="00D61B5E">
        <w:rPr>
          <w:rFonts w:ascii="Times New Roman" w:hAnsi="Times New Roman" w:cs="Times New Roman"/>
          <w:sz w:val="28"/>
          <w:szCs w:val="28"/>
        </w:rPr>
        <w:t>. Лицо, которому выдано разрешение на установку рекламной конструкции, об</w:t>
      </w:r>
      <w:r w:rsidR="00A67707">
        <w:rPr>
          <w:rFonts w:ascii="Times New Roman" w:hAnsi="Times New Roman" w:cs="Times New Roman"/>
          <w:sz w:val="28"/>
          <w:szCs w:val="28"/>
        </w:rPr>
        <w:t xml:space="preserve">язано уведомлять администрацию </w:t>
      </w:r>
      <w:r w:rsidRPr="00D61B5E">
        <w:rPr>
          <w:rFonts w:ascii="Times New Roman" w:hAnsi="Times New Roman" w:cs="Times New Roman"/>
          <w:sz w:val="28"/>
          <w:szCs w:val="28"/>
        </w:rPr>
        <w:t xml:space="preserve">городского </w:t>
      </w:r>
      <w:proofErr w:type="gramStart"/>
      <w:r w:rsidRPr="00D61B5E">
        <w:rPr>
          <w:rFonts w:ascii="Times New Roman" w:hAnsi="Times New Roman" w:cs="Times New Roman"/>
          <w:sz w:val="28"/>
          <w:szCs w:val="28"/>
        </w:rPr>
        <w:t>округа</w:t>
      </w:r>
      <w:proofErr w:type="gramEnd"/>
      <w:r w:rsidRPr="00D61B5E">
        <w:rPr>
          <w:rFonts w:ascii="Times New Roman" w:hAnsi="Times New Roman" w:cs="Times New Roman"/>
          <w:sz w:val="28"/>
          <w:szCs w:val="28"/>
        </w:rPr>
        <w:t xml:space="preserve"> </w:t>
      </w:r>
      <w:r w:rsidR="00A67707">
        <w:rPr>
          <w:rFonts w:ascii="Times New Roman" w:hAnsi="Times New Roman" w:cs="Times New Roman"/>
          <w:sz w:val="28"/>
          <w:szCs w:val="28"/>
        </w:rPr>
        <w:t xml:space="preserve">ЗАТО Свободный </w:t>
      </w:r>
      <w:r w:rsidRPr="00D61B5E">
        <w:rPr>
          <w:rFonts w:ascii="Times New Roman" w:hAnsi="Times New Roman" w:cs="Times New Roman"/>
          <w:sz w:val="28"/>
          <w:szCs w:val="28"/>
        </w:rPr>
        <w:t>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 в течение 10 дней с момента возникновения таких прав.</w:t>
      </w:r>
    </w:p>
    <w:p w:rsidR="009A1D0D" w:rsidRPr="00D61B5E" w:rsidRDefault="009A1D0D" w:rsidP="009A1D0D">
      <w:pPr>
        <w:pStyle w:val="ConsPlusNormal"/>
        <w:jc w:val="both"/>
        <w:rPr>
          <w:rFonts w:ascii="Times New Roman" w:hAnsi="Times New Roman" w:cs="Times New Roman"/>
          <w:sz w:val="28"/>
          <w:szCs w:val="28"/>
        </w:rPr>
      </w:pPr>
    </w:p>
    <w:p w:rsidR="001118EA" w:rsidRDefault="009A1D0D" w:rsidP="009A1D0D">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Глава </w:t>
      </w:r>
      <w:r w:rsidR="001118EA">
        <w:rPr>
          <w:rFonts w:ascii="Times New Roman" w:hAnsi="Times New Roman" w:cs="Times New Roman"/>
          <w:sz w:val="28"/>
          <w:szCs w:val="28"/>
        </w:rPr>
        <w:t>а</w:t>
      </w:r>
      <w:r w:rsidRPr="00D61B5E">
        <w:rPr>
          <w:rFonts w:ascii="Times New Roman" w:hAnsi="Times New Roman" w:cs="Times New Roman"/>
          <w:sz w:val="28"/>
          <w:szCs w:val="28"/>
        </w:rPr>
        <w:t xml:space="preserve">дминистрации </w:t>
      </w:r>
    </w:p>
    <w:p w:rsidR="009A1D0D" w:rsidRPr="00D61B5E" w:rsidRDefault="009A1D0D" w:rsidP="009A1D0D">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городского </w:t>
      </w:r>
      <w:proofErr w:type="gramStart"/>
      <w:r w:rsidRPr="00D61B5E">
        <w:rPr>
          <w:rFonts w:ascii="Times New Roman" w:hAnsi="Times New Roman" w:cs="Times New Roman"/>
          <w:sz w:val="28"/>
          <w:szCs w:val="28"/>
        </w:rPr>
        <w:t>округа</w:t>
      </w:r>
      <w:proofErr w:type="gramEnd"/>
      <w:r w:rsidRPr="00D61B5E">
        <w:rPr>
          <w:rFonts w:ascii="Times New Roman" w:hAnsi="Times New Roman" w:cs="Times New Roman"/>
          <w:sz w:val="28"/>
          <w:szCs w:val="28"/>
        </w:rPr>
        <w:t xml:space="preserve"> </w:t>
      </w:r>
      <w:r w:rsidR="001118EA">
        <w:rPr>
          <w:rFonts w:ascii="Times New Roman" w:hAnsi="Times New Roman" w:cs="Times New Roman"/>
          <w:sz w:val="28"/>
          <w:szCs w:val="28"/>
        </w:rPr>
        <w:t xml:space="preserve">ЗАТО Свободный </w:t>
      </w:r>
      <w:r w:rsidRPr="00D61B5E">
        <w:rPr>
          <w:rFonts w:ascii="Times New Roman" w:hAnsi="Times New Roman" w:cs="Times New Roman"/>
          <w:sz w:val="28"/>
          <w:szCs w:val="28"/>
        </w:rPr>
        <w:t xml:space="preserve">             ________________________</w:t>
      </w:r>
    </w:p>
    <w:p w:rsidR="009A1D0D" w:rsidRPr="00D61B5E" w:rsidRDefault="009A1D0D" w:rsidP="009A1D0D">
      <w:pPr>
        <w:pStyle w:val="ConsPlusNormal"/>
        <w:jc w:val="both"/>
        <w:rPr>
          <w:rFonts w:ascii="Times New Roman" w:hAnsi="Times New Roman" w:cs="Times New Roman"/>
          <w:sz w:val="28"/>
          <w:szCs w:val="28"/>
        </w:rPr>
      </w:pPr>
    </w:p>
    <w:p w:rsidR="00A67707" w:rsidRPr="00761FB2" w:rsidRDefault="00A67707" w:rsidP="00A67707">
      <w:pPr>
        <w:autoSpaceDE w:val="0"/>
        <w:autoSpaceDN w:val="0"/>
        <w:adjustRightInd w:val="0"/>
        <w:jc w:val="center"/>
        <w:outlineLvl w:val="0"/>
        <w:rPr>
          <w:sz w:val="20"/>
          <w:szCs w:val="20"/>
        </w:rPr>
      </w:pPr>
      <w:r>
        <w:rPr>
          <w:sz w:val="20"/>
          <w:szCs w:val="20"/>
        </w:rPr>
        <w:lastRenderedPageBreak/>
        <w:t xml:space="preserve">                                                      Приложение №3</w:t>
      </w:r>
    </w:p>
    <w:p w:rsidR="00A67707" w:rsidRPr="00761FB2" w:rsidRDefault="00A67707" w:rsidP="00A67707">
      <w:pPr>
        <w:autoSpaceDE w:val="0"/>
        <w:autoSpaceDN w:val="0"/>
        <w:adjustRightInd w:val="0"/>
        <w:jc w:val="center"/>
        <w:rPr>
          <w:sz w:val="20"/>
          <w:szCs w:val="20"/>
        </w:rPr>
      </w:pPr>
      <w:r>
        <w:rPr>
          <w:sz w:val="20"/>
          <w:szCs w:val="20"/>
        </w:rPr>
        <w:t xml:space="preserve">                                                                                       </w:t>
      </w:r>
      <w:r w:rsidRPr="00761FB2">
        <w:rPr>
          <w:sz w:val="20"/>
          <w:szCs w:val="20"/>
        </w:rPr>
        <w:t>к Административному регламенту</w:t>
      </w:r>
    </w:p>
    <w:p w:rsidR="00A67707" w:rsidRPr="00761FB2" w:rsidRDefault="00A67707" w:rsidP="00A67707">
      <w:pPr>
        <w:autoSpaceDE w:val="0"/>
        <w:autoSpaceDN w:val="0"/>
        <w:adjustRightInd w:val="0"/>
        <w:jc w:val="center"/>
        <w:rPr>
          <w:sz w:val="20"/>
          <w:szCs w:val="20"/>
        </w:rPr>
      </w:pPr>
      <w:r>
        <w:rPr>
          <w:sz w:val="20"/>
          <w:szCs w:val="20"/>
        </w:rPr>
        <w:t xml:space="preserve">                                                                                               </w:t>
      </w:r>
      <w:r w:rsidRPr="00761FB2">
        <w:rPr>
          <w:sz w:val="20"/>
          <w:szCs w:val="20"/>
        </w:rPr>
        <w:t>предоставления муниципальной услуги</w:t>
      </w:r>
    </w:p>
    <w:p w:rsidR="00A67707" w:rsidRDefault="00A67707" w:rsidP="00A67707">
      <w:pPr>
        <w:widowControl w:val="0"/>
        <w:autoSpaceDE w:val="0"/>
        <w:autoSpaceDN w:val="0"/>
        <w:adjustRightInd w:val="0"/>
        <w:rPr>
          <w:sz w:val="20"/>
          <w:szCs w:val="20"/>
        </w:rPr>
      </w:pPr>
      <w:r w:rsidRPr="00B40E0D">
        <w:rPr>
          <w:sz w:val="20"/>
          <w:szCs w:val="20"/>
        </w:rPr>
        <w:t xml:space="preserve">                                                                    </w:t>
      </w:r>
      <w:r>
        <w:rPr>
          <w:sz w:val="20"/>
          <w:szCs w:val="20"/>
        </w:rPr>
        <w:t xml:space="preserve">                                         «</w:t>
      </w:r>
      <w:r w:rsidRPr="00B40E0D">
        <w:rPr>
          <w:sz w:val="20"/>
          <w:szCs w:val="20"/>
        </w:rPr>
        <w:t xml:space="preserve">Об утверждении </w:t>
      </w:r>
      <w:proofErr w:type="gramStart"/>
      <w:r w:rsidRPr="00B40E0D">
        <w:rPr>
          <w:sz w:val="20"/>
          <w:szCs w:val="20"/>
        </w:rPr>
        <w:t>административного</w:t>
      </w:r>
      <w:proofErr w:type="gramEnd"/>
      <w:r w:rsidRPr="00B40E0D">
        <w:rPr>
          <w:sz w:val="20"/>
          <w:szCs w:val="20"/>
        </w:rPr>
        <w:t xml:space="preserve"> </w:t>
      </w:r>
      <w:r>
        <w:rPr>
          <w:sz w:val="20"/>
          <w:szCs w:val="20"/>
        </w:rPr>
        <w:t xml:space="preserve">  </w:t>
      </w:r>
    </w:p>
    <w:p w:rsidR="00A67707" w:rsidRDefault="00A67707" w:rsidP="00A67707">
      <w:pPr>
        <w:widowControl w:val="0"/>
        <w:autoSpaceDE w:val="0"/>
        <w:autoSpaceDN w:val="0"/>
        <w:adjustRightInd w:val="0"/>
        <w:rPr>
          <w:sz w:val="20"/>
          <w:szCs w:val="20"/>
        </w:rPr>
      </w:pPr>
      <w:r>
        <w:rPr>
          <w:sz w:val="20"/>
          <w:szCs w:val="20"/>
        </w:rPr>
        <w:t xml:space="preserve">                                                                                                              р</w:t>
      </w:r>
      <w:r w:rsidRPr="00B40E0D">
        <w:rPr>
          <w:sz w:val="20"/>
          <w:szCs w:val="20"/>
        </w:rPr>
        <w:t xml:space="preserve">егламента по предоставлению администрацией </w:t>
      </w:r>
    </w:p>
    <w:p w:rsidR="00A67707" w:rsidRDefault="00A67707" w:rsidP="00A67707">
      <w:pPr>
        <w:widowControl w:val="0"/>
        <w:autoSpaceDE w:val="0"/>
        <w:autoSpaceDN w:val="0"/>
        <w:adjustRightInd w:val="0"/>
        <w:rPr>
          <w:sz w:val="20"/>
          <w:szCs w:val="20"/>
        </w:rPr>
      </w:pPr>
      <w:r>
        <w:rPr>
          <w:sz w:val="20"/>
          <w:szCs w:val="20"/>
        </w:rPr>
        <w:t xml:space="preserve">                                                                                                              </w:t>
      </w:r>
      <w:r w:rsidRPr="00B40E0D">
        <w:rPr>
          <w:sz w:val="20"/>
          <w:szCs w:val="20"/>
        </w:rPr>
        <w:t xml:space="preserve">городского </w:t>
      </w:r>
      <w:proofErr w:type="gramStart"/>
      <w:r w:rsidRPr="00B40E0D">
        <w:rPr>
          <w:sz w:val="20"/>
          <w:szCs w:val="20"/>
        </w:rPr>
        <w:t>округа</w:t>
      </w:r>
      <w:proofErr w:type="gramEnd"/>
      <w:r w:rsidRPr="00B40E0D">
        <w:rPr>
          <w:sz w:val="20"/>
          <w:szCs w:val="20"/>
        </w:rPr>
        <w:t xml:space="preserve"> ЗАТО Свободный </w:t>
      </w:r>
    </w:p>
    <w:p w:rsidR="00A67707" w:rsidRDefault="00A67707" w:rsidP="00A67707">
      <w:pPr>
        <w:widowControl w:val="0"/>
        <w:autoSpaceDE w:val="0"/>
        <w:autoSpaceDN w:val="0"/>
        <w:adjustRightInd w:val="0"/>
        <w:rPr>
          <w:sz w:val="20"/>
          <w:szCs w:val="20"/>
        </w:rPr>
      </w:pPr>
      <w:r>
        <w:rPr>
          <w:sz w:val="20"/>
          <w:szCs w:val="20"/>
        </w:rPr>
        <w:t xml:space="preserve">                                                                                                              </w:t>
      </w:r>
      <w:r w:rsidRPr="00B40E0D">
        <w:rPr>
          <w:sz w:val="20"/>
          <w:szCs w:val="20"/>
        </w:rPr>
        <w:t xml:space="preserve">муниципальной услуги «Выдача разрешений </w:t>
      </w:r>
      <w:proofErr w:type="gramStart"/>
      <w:r w:rsidRPr="00B40E0D">
        <w:rPr>
          <w:sz w:val="20"/>
          <w:szCs w:val="20"/>
        </w:rPr>
        <w:t>на</w:t>
      </w:r>
      <w:proofErr w:type="gramEnd"/>
      <w:r w:rsidRPr="00B40E0D">
        <w:rPr>
          <w:sz w:val="20"/>
          <w:szCs w:val="20"/>
        </w:rPr>
        <w:t xml:space="preserve"> </w:t>
      </w:r>
    </w:p>
    <w:p w:rsidR="00A67707" w:rsidRDefault="00A67707" w:rsidP="00A67707">
      <w:pPr>
        <w:widowControl w:val="0"/>
        <w:autoSpaceDE w:val="0"/>
        <w:autoSpaceDN w:val="0"/>
        <w:adjustRightInd w:val="0"/>
        <w:rPr>
          <w:sz w:val="20"/>
          <w:szCs w:val="20"/>
        </w:rPr>
      </w:pPr>
      <w:r>
        <w:rPr>
          <w:sz w:val="20"/>
          <w:szCs w:val="20"/>
        </w:rPr>
        <w:t xml:space="preserve">                                                                                                              </w:t>
      </w:r>
      <w:r w:rsidRPr="00B40E0D">
        <w:rPr>
          <w:sz w:val="20"/>
          <w:szCs w:val="20"/>
        </w:rPr>
        <w:t xml:space="preserve">размещение наружной рекламы на территории </w:t>
      </w:r>
    </w:p>
    <w:p w:rsidR="00A67707" w:rsidRDefault="00A67707" w:rsidP="00A67707">
      <w:pPr>
        <w:widowControl w:val="0"/>
        <w:autoSpaceDE w:val="0"/>
        <w:autoSpaceDN w:val="0"/>
        <w:adjustRightInd w:val="0"/>
        <w:rPr>
          <w:sz w:val="20"/>
          <w:szCs w:val="20"/>
        </w:rPr>
      </w:pPr>
      <w:r>
        <w:rPr>
          <w:sz w:val="20"/>
          <w:szCs w:val="20"/>
        </w:rPr>
        <w:t xml:space="preserve">                                                                                                              </w:t>
      </w:r>
      <w:r w:rsidRPr="00B40E0D">
        <w:rPr>
          <w:sz w:val="20"/>
          <w:szCs w:val="20"/>
        </w:rPr>
        <w:t xml:space="preserve">городского округа, аннулирование </w:t>
      </w:r>
      <w:proofErr w:type="gramStart"/>
      <w:r w:rsidRPr="00B40E0D">
        <w:rPr>
          <w:sz w:val="20"/>
          <w:szCs w:val="20"/>
        </w:rPr>
        <w:t>таких</w:t>
      </w:r>
      <w:proofErr w:type="gramEnd"/>
      <w:r w:rsidRPr="00B40E0D">
        <w:rPr>
          <w:sz w:val="20"/>
          <w:szCs w:val="20"/>
        </w:rPr>
        <w:t xml:space="preserve"> </w:t>
      </w:r>
      <w:r>
        <w:rPr>
          <w:sz w:val="20"/>
          <w:szCs w:val="20"/>
        </w:rPr>
        <w:t xml:space="preserve"> </w:t>
      </w:r>
    </w:p>
    <w:p w:rsidR="00A67707" w:rsidRDefault="00A67707" w:rsidP="00A67707">
      <w:pPr>
        <w:widowControl w:val="0"/>
        <w:autoSpaceDE w:val="0"/>
        <w:autoSpaceDN w:val="0"/>
        <w:adjustRightInd w:val="0"/>
        <w:rPr>
          <w:sz w:val="20"/>
          <w:szCs w:val="20"/>
        </w:rPr>
      </w:pPr>
      <w:r>
        <w:rPr>
          <w:sz w:val="20"/>
          <w:szCs w:val="20"/>
        </w:rPr>
        <w:t xml:space="preserve">                                                                                                              </w:t>
      </w:r>
      <w:r w:rsidRPr="00B40E0D">
        <w:rPr>
          <w:sz w:val="20"/>
          <w:szCs w:val="20"/>
        </w:rPr>
        <w:t>разрешений, выдача предписаний о демонтаже</w:t>
      </w:r>
    </w:p>
    <w:p w:rsidR="00A67707" w:rsidRDefault="00A67707" w:rsidP="00A67707">
      <w:pPr>
        <w:widowControl w:val="0"/>
        <w:autoSpaceDE w:val="0"/>
        <w:autoSpaceDN w:val="0"/>
        <w:adjustRightInd w:val="0"/>
        <w:rPr>
          <w:sz w:val="20"/>
          <w:szCs w:val="20"/>
        </w:rPr>
      </w:pPr>
      <w:r>
        <w:rPr>
          <w:sz w:val="20"/>
          <w:szCs w:val="20"/>
        </w:rPr>
        <w:t xml:space="preserve">                                                                                                             </w:t>
      </w:r>
      <w:r w:rsidRPr="00B40E0D">
        <w:rPr>
          <w:sz w:val="20"/>
          <w:szCs w:val="20"/>
        </w:rPr>
        <w:t xml:space="preserve">самовольно установленной наружной рекламы» </w:t>
      </w:r>
    </w:p>
    <w:p w:rsidR="00A67707" w:rsidRPr="00B40E0D" w:rsidRDefault="00A67707" w:rsidP="00A67707">
      <w:pPr>
        <w:widowControl w:val="0"/>
        <w:autoSpaceDE w:val="0"/>
        <w:autoSpaceDN w:val="0"/>
        <w:adjustRightInd w:val="0"/>
        <w:rPr>
          <w:sz w:val="20"/>
          <w:szCs w:val="20"/>
        </w:rPr>
      </w:pPr>
      <w:r>
        <w:rPr>
          <w:sz w:val="20"/>
          <w:szCs w:val="20"/>
        </w:rPr>
        <w:t xml:space="preserve">                                                                                                            </w:t>
      </w:r>
      <w:r w:rsidRPr="00B40E0D">
        <w:rPr>
          <w:bCs/>
          <w:sz w:val="20"/>
          <w:szCs w:val="20"/>
        </w:rPr>
        <w:t xml:space="preserve"> </w:t>
      </w:r>
      <w:r>
        <w:rPr>
          <w:bCs/>
          <w:sz w:val="20"/>
          <w:szCs w:val="20"/>
        </w:rPr>
        <w:t xml:space="preserve"> </w:t>
      </w:r>
      <w:r w:rsidRPr="00B40E0D">
        <w:rPr>
          <w:bCs/>
          <w:sz w:val="20"/>
          <w:szCs w:val="20"/>
        </w:rPr>
        <w:t>в новой редакции</w:t>
      </w:r>
      <w:r>
        <w:rPr>
          <w:bCs/>
          <w:sz w:val="20"/>
          <w:szCs w:val="20"/>
        </w:rPr>
        <w:t>»</w:t>
      </w:r>
    </w:p>
    <w:p w:rsidR="009A1D0D" w:rsidRPr="00D61B5E" w:rsidRDefault="009A1D0D" w:rsidP="009A1D0D">
      <w:pPr>
        <w:pStyle w:val="ConsPlusNormal"/>
        <w:jc w:val="both"/>
        <w:rPr>
          <w:rFonts w:ascii="Times New Roman" w:hAnsi="Times New Roman" w:cs="Times New Roman"/>
          <w:sz w:val="28"/>
          <w:szCs w:val="28"/>
        </w:rPr>
      </w:pPr>
    </w:p>
    <w:p w:rsidR="00670AFD" w:rsidRDefault="00670AFD" w:rsidP="00670AFD">
      <w:pPr>
        <w:autoSpaceDE w:val="0"/>
        <w:autoSpaceDN w:val="0"/>
        <w:adjustRightInd w:val="0"/>
        <w:ind w:firstLine="4962"/>
        <w:rPr>
          <w:sz w:val="22"/>
          <w:szCs w:val="22"/>
        </w:rPr>
      </w:pPr>
    </w:p>
    <w:p w:rsidR="00952C4F" w:rsidRPr="00D61B5E" w:rsidRDefault="00952C4F" w:rsidP="00952C4F">
      <w:pPr>
        <w:pStyle w:val="ConsPlusNormal"/>
        <w:jc w:val="center"/>
        <w:outlineLvl w:val="2"/>
        <w:rPr>
          <w:rFonts w:ascii="Times New Roman" w:hAnsi="Times New Roman" w:cs="Times New Roman"/>
          <w:sz w:val="28"/>
          <w:szCs w:val="28"/>
        </w:rPr>
      </w:pPr>
      <w:r w:rsidRPr="00D61B5E">
        <w:rPr>
          <w:rFonts w:ascii="Times New Roman" w:hAnsi="Times New Roman" w:cs="Times New Roman"/>
          <w:sz w:val="28"/>
          <w:szCs w:val="28"/>
        </w:rPr>
        <w:t>БЛОК-СХЕМА</w:t>
      </w:r>
    </w:p>
    <w:p w:rsidR="00952C4F" w:rsidRPr="00D61B5E" w:rsidRDefault="00952C4F"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ПОСЛЕДОВАТЕЛЬНОСТИ АДМИНИСТРАТИВНЫХ ПРОЦЕДУР</w:t>
      </w:r>
    </w:p>
    <w:p w:rsidR="00952C4F" w:rsidRPr="00D61B5E" w:rsidRDefault="00694B87" w:rsidP="00952C4F">
      <w:pPr>
        <w:pStyle w:val="ConsPlusNormal"/>
        <w:rPr>
          <w:rFonts w:ascii="Times New Roman" w:hAnsi="Times New Roman" w:cs="Times New Roman"/>
          <w:sz w:val="28"/>
          <w:szCs w:val="28"/>
        </w:rPr>
      </w:pPr>
      <w:r>
        <w:rPr>
          <w:rFonts w:ascii="Times New Roman" w:hAnsi="Times New Roman" w:cs="Times New Roman"/>
          <w:noProof/>
          <w:sz w:val="28"/>
          <w:szCs w:val="28"/>
        </w:rPr>
        <w:pict>
          <v:rect id="_x0000_s1052" style="position:absolute;margin-left:104.7pt;margin-top:6.35pt;width:310.5pt;height:49.4pt;z-index:251659264">
            <v:textbox>
              <w:txbxContent>
                <w:p w:rsidR="00694B87" w:rsidRPr="000C7CA5" w:rsidRDefault="00694B87" w:rsidP="000C7CA5">
                  <w:pPr>
                    <w:pStyle w:val="ConsPlusNonformat"/>
                    <w:jc w:val="center"/>
                    <w:rPr>
                      <w:rFonts w:ascii="Times New Roman" w:hAnsi="Times New Roman" w:cs="Times New Roman"/>
                      <w:sz w:val="28"/>
                      <w:szCs w:val="28"/>
                    </w:rPr>
                  </w:pPr>
                  <w:r w:rsidRPr="00D61B5E">
                    <w:rPr>
                      <w:rFonts w:ascii="Times New Roman" w:hAnsi="Times New Roman" w:cs="Times New Roman"/>
                      <w:sz w:val="28"/>
                      <w:szCs w:val="28"/>
                    </w:rPr>
                    <w:t xml:space="preserve">Прием заявления </w:t>
                  </w:r>
                  <w:r>
                    <w:rPr>
                      <w:rFonts w:ascii="Times New Roman" w:hAnsi="Times New Roman" w:cs="Times New Roman"/>
                      <w:sz w:val="28"/>
                      <w:szCs w:val="28"/>
                    </w:rPr>
                    <w:t>и документов, необходимых д</w:t>
                  </w:r>
                  <w:r w:rsidRPr="00D61B5E">
                    <w:rPr>
                      <w:rFonts w:ascii="Times New Roman" w:hAnsi="Times New Roman" w:cs="Times New Roman"/>
                      <w:sz w:val="28"/>
                      <w:szCs w:val="28"/>
                    </w:rPr>
                    <w:t>ля предост</w:t>
                  </w:r>
                  <w:r>
                    <w:rPr>
                      <w:rFonts w:ascii="Times New Roman" w:hAnsi="Times New Roman" w:cs="Times New Roman"/>
                      <w:sz w:val="28"/>
                      <w:szCs w:val="28"/>
                    </w:rPr>
                    <w:t>авления муниципальной услуги</w:t>
                  </w:r>
                </w:p>
              </w:txbxContent>
            </v:textbox>
          </v:rect>
        </w:pict>
      </w:r>
    </w:p>
    <w:p w:rsidR="000C7CA5" w:rsidRDefault="000C7CA5" w:rsidP="00952C4F">
      <w:pPr>
        <w:pStyle w:val="ConsPlusNonformat"/>
        <w:jc w:val="both"/>
        <w:rPr>
          <w:rFonts w:ascii="Times New Roman" w:hAnsi="Times New Roman" w:cs="Times New Roman"/>
          <w:sz w:val="28"/>
          <w:szCs w:val="28"/>
        </w:rPr>
      </w:pPr>
    </w:p>
    <w:p w:rsidR="00952C4F" w:rsidRDefault="00952C4F" w:rsidP="00952C4F">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                 </w:t>
      </w:r>
      <w:r w:rsidR="000C7CA5">
        <w:rPr>
          <w:rFonts w:ascii="Times New Roman" w:hAnsi="Times New Roman" w:cs="Times New Roman"/>
          <w:sz w:val="28"/>
          <w:szCs w:val="28"/>
        </w:rPr>
        <w:t xml:space="preserve">                             </w:t>
      </w:r>
      <w:r w:rsidRPr="00D61B5E">
        <w:rPr>
          <w:rFonts w:ascii="Times New Roman" w:hAnsi="Times New Roman" w:cs="Times New Roman"/>
          <w:sz w:val="28"/>
          <w:szCs w:val="28"/>
        </w:rPr>
        <w:t xml:space="preserve">                            </w:t>
      </w:r>
      <w:r w:rsidR="000C7CA5">
        <w:rPr>
          <w:rFonts w:ascii="Times New Roman" w:hAnsi="Times New Roman" w:cs="Times New Roman"/>
          <w:sz w:val="28"/>
          <w:szCs w:val="28"/>
        </w:rPr>
        <w:t xml:space="preserve"> </w:t>
      </w:r>
    </w:p>
    <w:p w:rsidR="000C7CA5" w:rsidRPr="00D61B5E" w:rsidRDefault="00694B87" w:rsidP="000C7CA5">
      <w:pPr>
        <w:pStyle w:val="ConsPlusNonformat"/>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51" type="#_x0000_t32" style="position:absolute;left:0;text-align:left;margin-left:240.5pt;margin-top:8.3pt;width:.05pt;height:35.8pt;z-index:251658240" o:connectortype="straight">
            <v:stroke endarrow="block"/>
          </v:shape>
        </w:pict>
      </w:r>
    </w:p>
    <w:p w:rsidR="00952C4F" w:rsidRPr="00D61B5E" w:rsidRDefault="00952C4F" w:rsidP="008F0378">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               </w:t>
      </w:r>
    </w:p>
    <w:p w:rsidR="008F0378" w:rsidRDefault="00694B87" w:rsidP="00952C4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53" style="position:absolute;left:0;text-align:left;margin-left:100.2pt;margin-top:11.95pt;width:320.25pt;height:42.75pt;z-index:251660288">
            <v:textbox>
              <w:txbxContent>
                <w:p w:rsidR="00694B87" w:rsidRPr="00D61B5E" w:rsidRDefault="00694B87" w:rsidP="008F0378">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Рассмотрение заявления и </w:t>
                  </w:r>
                  <w:proofErr w:type="gramStart"/>
                  <w:r w:rsidRPr="00D61B5E">
                    <w:rPr>
                      <w:rFonts w:ascii="Times New Roman" w:hAnsi="Times New Roman" w:cs="Times New Roman"/>
                      <w:sz w:val="28"/>
                      <w:szCs w:val="28"/>
                    </w:rPr>
                    <w:t>представленных</w:t>
                  </w:r>
                  <w:proofErr w:type="gramEnd"/>
                  <w:r w:rsidRPr="00D61B5E">
                    <w:rPr>
                      <w:rFonts w:ascii="Times New Roman" w:hAnsi="Times New Roman" w:cs="Times New Roman"/>
                      <w:sz w:val="28"/>
                      <w:szCs w:val="28"/>
                    </w:rPr>
                    <w:t xml:space="preserve">            </w:t>
                  </w:r>
                </w:p>
                <w:p w:rsidR="00694B87" w:rsidRDefault="00694B87" w:rsidP="008F0378">
                  <w:r w:rsidRPr="00D61B5E">
                    <w:rPr>
                      <w:sz w:val="28"/>
                      <w:szCs w:val="28"/>
                    </w:rPr>
                    <w:t xml:space="preserve">                               документов     </w:t>
                  </w:r>
                </w:p>
              </w:txbxContent>
            </v:textbox>
          </v:rect>
        </w:pict>
      </w:r>
      <w:r w:rsidR="00952C4F" w:rsidRPr="00D61B5E">
        <w:rPr>
          <w:rFonts w:ascii="Times New Roman" w:hAnsi="Times New Roman" w:cs="Times New Roman"/>
          <w:sz w:val="28"/>
          <w:szCs w:val="28"/>
        </w:rPr>
        <w:t xml:space="preserve">     </w:t>
      </w:r>
      <w:r w:rsidR="000C7CA5">
        <w:rPr>
          <w:rFonts w:ascii="Times New Roman" w:hAnsi="Times New Roman" w:cs="Times New Roman"/>
          <w:sz w:val="28"/>
          <w:szCs w:val="28"/>
        </w:rPr>
        <w:t xml:space="preserve">                                          </w:t>
      </w:r>
    </w:p>
    <w:p w:rsidR="008F0378" w:rsidRDefault="008F0378" w:rsidP="00952C4F">
      <w:pPr>
        <w:pStyle w:val="ConsPlusNonformat"/>
        <w:jc w:val="both"/>
        <w:rPr>
          <w:rFonts w:ascii="Times New Roman" w:hAnsi="Times New Roman" w:cs="Times New Roman"/>
          <w:sz w:val="28"/>
          <w:szCs w:val="28"/>
        </w:rPr>
      </w:pPr>
    </w:p>
    <w:p w:rsidR="008F0378" w:rsidRDefault="008F0378" w:rsidP="00952C4F">
      <w:pPr>
        <w:pStyle w:val="ConsPlusNonformat"/>
        <w:jc w:val="both"/>
        <w:rPr>
          <w:rFonts w:ascii="Times New Roman" w:hAnsi="Times New Roman" w:cs="Times New Roman"/>
          <w:sz w:val="28"/>
          <w:szCs w:val="28"/>
        </w:rPr>
      </w:pPr>
    </w:p>
    <w:p w:rsidR="008F0378" w:rsidRDefault="00694B87" w:rsidP="00952C4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55" type="#_x0000_t32" style="position:absolute;left:0;text-align:left;margin-left:240.5pt;margin-top:6.4pt;width:0;height:32.25pt;z-index:251662336" o:connectortype="straight">
            <v:stroke endarrow="block"/>
          </v:shape>
        </w:pict>
      </w:r>
    </w:p>
    <w:p w:rsidR="00952C4F" w:rsidRDefault="000C7CA5" w:rsidP="00952C4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8F0378" w:rsidRDefault="00694B87" w:rsidP="00952C4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54" style="position:absolute;left:0;text-align:left;margin-left:104.7pt;margin-top:6.45pt;width:320.25pt;height:50.25pt;z-index:251661312">
            <v:textbox>
              <w:txbxContent>
                <w:p w:rsidR="00694B87" w:rsidRPr="00D61B5E" w:rsidRDefault="00694B87" w:rsidP="008F0378">
                  <w:pPr>
                    <w:pStyle w:val="ConsPlusNonformat"/>
                    <w:jc w:val="center"/>
                    <w:rPr>
                      <w:rFonts w:ascii="Times New Roman" w:hAnsi="Times New Roman" w:cs="Times New Roman"/>
                      <w:sz w:val="28"/>
                      <w:szCs w:val="28"/>
                    </w:rPr>
                  </w:pPr>
                  <w:r w:rsidRPr="00D61B5E">
                    <w:rPr>
                      <w:rFonts w:ascii="Times New Roman" w:hAnsi="Times New Roman" w:cs="Times New Roman"/>
                      <w:sz w:val="28"/>
                      <w:szCs w:val="28"/>
                    </w:rPr>
                    <w:t xml:space="preserve">Проверка соответствия представленных   </w:t>
                  </w:r>
                  <w:r>
                    <w:rPr>
                      <w:rFonts w:ascii="Times New Roman" w:hAnsi="Times New Roman" w:cs="Times New Roman"/>
                      <w:sz w:val="28"/>
                      <w:szCs w:val="28"/>
                    </w:rPr>
                    <w:t xml:space="preserve">                  </w:t>
                  </w:r>
                  <w:r w:rsidRPr="00D61B5E">
                    <w:rPr>
                      <w:rFonts w:ascii="Times New Roman" w:hAnsi="Times New Roman" w:cs="Times New Roman"/>
                      <w:sz w:val="28"/>
                      <w:szCs w:val="28"/>
                    </w:rPr>
                    <w:t>документов требованиям</w:t>
                  </w:r>
                </w:p>
                <w:p w:rsidR="00694B87" w:rsidRDefault="00694B87"/>
              </w:txbxContent>
            </v:textbox>
          </v:rect>
        </w:pict>
      </w:r>
    </w:p>
    <w:p w:rsidR="008F0378" w:rsidRDefault="008F0378" w:rsidP="00952C4F">
      <w:pPr>
        <w:pStyle w:val="ConsPlusNonformat"/>
        <w:jc w:val="both"/>
        <w:rPr>
          <w:rFonts w:ascii="Times New Roman" w:hAnsi="Times New Roman" w:cs="Times New Roman"/>
          <w:sz w:val="28"/>
          <w:szCs w:val="28"/>
        </w:rPr>
      </w:pPr>
    </w:p>
    <w:p w:rsidR="008F0378" w:rsidRPr="00D61B5E" w:rsidRDefault="008F0378" w:rsidP="00952C4F">
      <w:pPr>
        <w:pStyle w:val="ConsPlusNonformat"/>
        <w:jc w:val="both"/>
        <w:rPr>
          <w:rFonts w:ascii="Times New Roman" w:hAnsi="Times New Roman" w:cs="Times New Roman"/>
          <w:sz w:val="28"/>
          <w:szCs w:val="28"/>
        </w:rPr>
      </w:pPr>
    </w:p>
    <w:p w:rsidR="008F0378" w:rsidRDefault="00694B87" w:rsidP="008F0378">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59" type="#_x0000_t32" style="position:absolute;left:0;text-align:left;margin-left:304.95pt;margin-top:8.4pt;width:41.25pt;height:23.25pt;z-index:251666432" o:connectortype="straight">
            <v:stroke endarrow="block"/>
          </v:shape>
        </w:pict>
      </w:r>
      <w:r>
        <w:rPr>
          <w:rFonts w:ascii="Times New Roman" w:hAnsi="Times New Roman" w:cs="Times New Roman"/>
          <w:noProof/>
          <w:sz w:val="28"/>
          <w:szCs w:val="28"/>
        </w:rPr>
        <w:pict>
          <v:shape id="_x0000_s1058" type="#_x0000_t32" style="position:absolute;left:0;text-align:left;margin-left:109.95pt;margin-top:8.4pt;width:45pt;height:23.25pt;flip:x;z-index:251665408" o:connectortype="straight">
            <v:stroke endarrow="block"/>
          </v:shape>
        </w:pict>
      </w:r>
      <w:r w:rsidR="00952C4F" w:rsidRPr="00D61B5E">
        <w:rPr>
          <w:rFonts w:ascii="Times New Roman" w:hAnsi="Times New Roman" w:cs="Times New Roman"/>
          <w:sz w:val="28"/>
          <w:szCs w:val="28"/>
        </w:rPr>
        <w:t xml:space="preserve">               </w:t>
      </w:r>
    </w:p>
    <w:p w:rsidR="008F0378" w:rsidRDefault="00694B87" w:rsidP="008F0378">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56" style="position:absolute;left:0;text-align:left;margin-left:13.2pt;margin-top:15.55pt;width:157.5pt;height:29.25pt;z-index:251663360">
            <v:textbox>
              <w:txbxContent>
                <w:p w:rsidR="00694B87" w:rsidRDefault="00694B87">
                  <w:r w:rsidRPr="00D61B5E">
                    <w:rPr>
                      <w:sz w:val="28"/>
                      <w:szCs w:val="28"/>
                    </w:rPr>
                    <w:t xml:space="preserve">     н</w:t>
                  </w:r>
                  <w:r>
                    <w:rPr>
                      <w:sz w:val="28"/>
                      <w:szCs w:val="28"/>
                    </w:rPr>
                    <w:t xml:space="preserve">е соответствуют      </w:t>
                  </w:r>
                </w:p>
              </w:txbxContent>
            </v:textbox>
          </v:rect>
        </w:pict>
      </w:r>
      <w:r>
        <w:rPr>
          <w:rFonts w:ascii="Times New Roman" w:hAnsi="Times New Roman" w:cs="Times New Roman"/>
          <w:noProof/>
          <w:sz w:val="28"/>
          <w:szCs w:val="28"/>
        </w:rPr>
        <w:pict>
          <v:rect id="_x0000_s1057" style="position:absolute;left:0;text-align:left;margin-left:268.95pt;margin-top:15.55pt;width:157.5pt;height:29.25pt;z-index:251664384">
            <v:textbox>
              <w:txbxContent>
                <w:p w:rsidR="00694B87" w:rsidRDefault="00694B87">
                  <w:r>
                    <w:rPr>
                      <w:sz w:val="28"/>
                      <w:szCs w:val="28"/>
                    </w:rPr>
                    <w:t xml:space="preserve">      соответствуют      </w:t>
                  </w:r>
                </w:p>
              </w:txbxContent>
            </v:textbox>
          </v:rect>
        </w:pict>
      </w:r>
    </w:p>
    <w:p w:rsidR="008F0378" w:rsidRDefault="008F0378" w:rsidP="008F0378">
      <w:pPr>
        <w:pStyle w:val="ConsPlusNonformat"/>
        <w:jc w:val="both"/>
        <w:rPr>
          <w:rFonts w:ascii="Times New Roman" w:hAnsi="Times New Roman" w:cs="Times New Roman"/>
          <w:sz w:val="28"/>
          <w:szCs w:val="28"/>
        </w:rPr>
      </w:pPr>
    </w:p>
    <w:p w:rsidR="008F0378" w:rsidRPr="00D61B5E" w:rsidRDefault="00694B87" w:rsidP="008F0378">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64" type="#_x0000_t32" style="position:absolute;left:0;text-align:left;margin-left:350.7pt;margin-top:12.6pt;width:0;height:33.75pt;z-index:251670528" o:connectortype="straight">
            <v:stroke endarrow="block"/>
          </v:shape>
        </w:pict>
      </w:r>
      <w:r>
        <w:rPr>
          <w:rFonts w:ascii="Times New Roman" w:hAnsi="Times New Roman" w:cs="Times New Roman"/>
          <w:noProof/>
          <w:sz w:val="28"/>
          <w:szCs w:val="28"/>
        </w:rPr>
        <w:pict>
          <v:shape id="_x0000_s1061" type="#_x0000_t32" style="position:absolute;left:0;text-align:left;margin-left:104.7pt;margin-top:12.6pt;width:0;height:33.75pt;z-index:251668480" o:connectortype="straight">
            <v:stroke endarrow="block"/>
          </v:shape>
        </w:pict>
      </w:r>
    </w:p>
    <w:p w:rsidR="008F0378" w:rsidRDefault="000C7CA5" w:rsidP="00952C4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52C4F" w:rsidRPr="00D61B5E">
        <w:rPr>
          <w:rFonts w:ascii="Times New Roman" w:hAnsi="Times New Roman" w:cs="Times New Roman"/>
          <w:sz w:val="28"/>
          <w:szCs w:val="28"/>
        </w:rPr>
        <w:t xml:space="preserve">                  </w:t>
      </w:r>
    </w:p>
    <w:p w:rsidR="008F0378" w:rsidRDefault="00694B87" w:rsidP="00952C4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62" style="position:absolute;left:0;text-align:left;margin-left:268.95pt;margin-top:8.9pt;width:171pt;height:72.75pt;z-index:251669504">
            <v:textbox>
              <w:txbxContent>
                <w:p w:rsidR="00694B87" w:rsidRDefault="00694B87" w:rsidP="008F0378">
                  <w:pPr>
                    <w:pStyle w:val="ConsPlusNonformat"/>
                    <w:jc w:val="center"/>
                    <w:rPr>
                      <w:rFonts w:ascii="Times New Roman" w:hAnsi="Times New Roman" w:cs="Times New Roman"/>
                      <w:sz w:val="28"/>
                      <w:szCs w:val="28"/>
                    </w:rPr>
                  </w:pPr>
                  <w:r w:rsidRPr="00D61B5E">
                    <w:rPr>
                      <w:rFonts w:ascii="Times New Roman" w:hAnsi="Times New Roman" w:cs="Times New Roman"/>
                      <w:sz w:val="28"/>
                      <w:szCs w:val="28"/>
                    </w:rPr>
                    <w:t>Подготовка и направление</w:t>
                  </w:r>
                  <w:r>
                    <w:rPr>
                      <w:rFonts w:ascii="Times New Roman" w:hAnsi="Times New Roman" w:cs="Times New Roman"/>
                      <w:sz w:val="28"/>
                      <w:szCs w:val="28"/>
                    </w:rPr>
                    <w:t xml:space="preserve"> </w:t>
                  </w:r>
                  <w:r w:rsidRPr="00D61B5E">
                    <w:rPr>
                      <w:rFonts w:ascii="Times New Roman" w:hAnsi="Times New Roman" w:cs="Times New Roman"/>
                      <w:sz w:val="28"/>
                      <w:szCs w:val="28"/>
                    </w:rPr>
                    <w:t>межведомственных запросов</w:t>
                  </w:r>
                </w:p>
                <w:p w:rsidR="00694B87" w:rsidRDefault="00694B87"/>
              </w:txbxContent>
            </v:textbox>
          </v:rect>
        </w:pict>
      </w:r>
      <w:r>
        <w:rPr>
          <w:rFonts w:ascii="Times New Roman" w:hAnsi="Times New Roman" w:cs="Times New Roman"/>
          <w:noProof/>
          <w:sz w:val="28"/>
          <w:szCs w:val="28"/>
        </w:rPr>
        <w:pict>
          <v:rect id="_x0000_s1060" style="position:absolute;left:0;text-align:left;margin-left:13.2pt;margin-top:8.9pt;width:195.75pt;height:80.25pt;z-index:251667456">
            <v:textbox>
              <w:txbxContent>
                <w:p w:rsidR="00694B87" w:rsidRPr="00D61B5E" w:rsidRDefault="00694B87" w:rsidP="008F0378">
                  <w:pPr>
                    <w:pStyle w:val="ConsPlusNonformat"/>
                    <w:jc w:val="center"/>
                    <w:rPr>
                      <w:rFonts w:ascii="Times New Roman" w:hAnsi="Times New Roman" w:cs="Times New Roman"/>
                      <w:sz w:val="28"/>
                      <w:szCs w:val="28"/>
                    </w:rPr>
                  </w:pPr>
                  <w:r w:rsidRPr="00D61B5E">
                    <w:rPr>
                      <w:rFonts w:ascii="Times New Roman" w:hAnsi="Times New Roman" w:cs="Times New Roman"/>
                      <w:sz w:val="28"/>
                      <w:szCs w:val="28"/>
                    </w:rPr>
                    <w:t xml:space="preserve">Подготовка </w:t>
                  </w:r>
                  <w:proofErr w:type="gramStart"/>
                  <w:r w:rsidRPr="00D61B5E">
                    <w:rPr>
                      <w:rFonts w:ascii="Times New Roman" w:hAnsi="Times New Roman" w:cs="Times New Roman"/>
                      <w:sz w:val="28"/>
                      <w:szCs w:val="28"/>
                    </w:rPr>
                    <w:t>письменного</w:t>
                  </w:r>
                  <w:proofErr w:type="gramEnd"/>
                </w:p>
                <w:p w:rsidR="00694B87" w:rsidRDefault="00694B87" w:rsidP="008F0378">
                  <w:pPr>
                    <w:pStyle w:val="ConsPlusNonformat"/>
                    <w:jc w:val="center"/>
                    <w:rPr>
                      <w:rFonts w:ascii="Times New Roman" w:hAnsi="Times New Roman" w:cs="Times New Roman"/>
                      <w:sz w:val="28"/>
                      <w:szCs w:val="28"/>
                    </w:rPr>
                  </w:pPr>
                  <w:r w:rsidRPr="00D61B5E">
                    <w:rPr>
                      <w:rFonts w:ascii="Times New Roman" w:hAnsi="Times New Roman" w:cs="Times New Roman"/>
                      <w:sz w:val="28"/>
                      <w:szCs w:val="28"/>
                    </w:rPr>
                    <w:t xml:space="preserve">отказа в предоставлении      </w:t>
                  </w:r>
                  <w:r>
                    <w:rPr>
                      <w:rFonts w:ascii="Times New Roman" w:hAnsi="Times New Roman" w:cs="Times New Roman"/>
                      <w:sz w:val="28"/>
                      <w:szCs w:val="28"/>
                    </w:rPr>
                    <w:t xml:space="preserve">   </w:t>
                  </w:r>
                  <w:r w:rsidRPr="00D61B5E">
                    <w:rPr>
                      <w:rFonts w:ascii="Times New Roman" w:hAnsi="Times New Roman" w:cs="Times New Roman"/>
                      <w:sz w:val="28"/>
                      <w:szCs w:val="28"/>
                    </w:rPr>
                    <w:t>межведомственных запросов</w:t>
                  </w:r>
                </w:p>
                <w:p w:rsidR="00694B87" w:rsidRDefault="00694B87" w:rsidP="008F0378">
                  <w:pPr>
                    <w:jc w:val="center"/>
                  </w:pPr>
                  <w:r w:rsidRPr="00D61B5E">
                    <w:rPr>
                      <w:sz w:val="28"/>
                      <w:szCs w:val="28"/>
                    </w:rPr>
                    <w:t>муниципальной услуги</w:t>
                  </w:r>
                </w:p>
              </w:txbxContent>
            </v:textbox>
          </v:rect>
        </w:pict>
      </w:r>
    </w:p>
    <w:p w:rsidR="008F0378" w:rsidRDefault="008F0378" w:rsidP="00952C4F">
      <w:pPr>
        <w:pStyle w:val="ConsPlusNonformat"/>
        <w:jc w:val="both"/>
        <w:rPr>
          <w:rFonts w:ascii="Times New Roman" w:hAnsi="Times New Roman" w:cs="Times New Roman"/>
          <w:sz w:val="28"/>
          <w:szCs w:val="28"/>
        </w:rPr>
      </w:pPr>
    </w:p>
    <w:p w:rsidR="00952C4F" w:rsidRPr="00D61B5E" w:rsidRDefault="00952C4F" w:rsidP="00952C4F">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                                </w:t>
      </w:r>
    </w:p>
    <w:p w:rsidR="008F0378" w:rsidRDefault="008F0378" w:rsidP="00952C4F">
      <w:pPr>
        <w:pStyle w:val="ConsPlusNonformat"/>
        <w:jc w:val="both"/>
        <w:rPr>
          <w:rFonts w:ascii="Times New Roman" w:hAnsi="Times New Roman" w:cs="Times New Roman"/>
          <w:sz w:val="28"/>
          <w:szCs w:val="28"/>
        </w:rPr>
      </w:pPr>
    </w:p>
    <w:p w:rsidR="008F0378" w:rsidRDefault="008F0378" w:rsidP="00952C4F">
      <w:pPr>
        <w:pStyle w:val="ConsPlusNonformat"/>
        <w:jc w:val="both"/>
        <w:rPr>
          <w:rFonts w:ascii="Times New Roman" w:hAnsi="Times New Roman" w:cs="Times New Roman"/>
          <w:sz w:val="28"/>
          <w:szCs w:val="28"/>
        </w:rPr>
      </w:pPr>
    </w:p>
    <w:p w:rsidR="008F0378" w:rsidRDefault="00694B87" w:rsidP="00952C4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68" type="#_x0000_t32" style="position:absolute;left:0;text-align:left;margin-left:350.7pt;margin-top:1.15pt;width:0;height:27.75pt;z-index:251674624" o:connectortype="straight">
            <v:stroke endarrow="block"/>
          </v:shape>
        </w:pict>
      </w:r>
      <w:r>
        <w:rPr>
          <w:rFonts w:ascii="Times New Roman" w:hAnsi="Times New Roman" w:cs="Times New Roman"/>
          <w:noProof/>
          <w:sz w:val="28"/>
          <w:szCs w:val="28"/>
        </w:rPr>
        <w:pict>
          <v:shape id="_x0000_s1066" type="#_x0000_t32" style="position:absolute;left:0;text-align:left;margin-left:104.7pt;margin-top:8.65pt;width:0;height:27.75pt;z-index:251672576" o:connectortype="straight">
            <v:stroke endarrow="block"/>
          </v:shape>
        </w:pict>
      </w:r>
    </w:p>
    <w:p w:rsidR="00952C4F" w:rsidRDefault="00694B87" w:rsidP="00952C4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67" style="position:absolute;left:0;text-align:left;margin-left:268.95pt;margin-top:12.8pt;width:183.75pt;height:55.5pt;z-index:251673600">
            <v:textbox>
              <w:txbxContent>
                <w:p w:rsidR="00694B87" w:rsidRPr="00D61B5E" w:rsidRDefault="00694B87" w:rsidP="008F0378">
                  <w:pPr>
                    <w:pStyle w:val="ConsPlusNonformat"/>
                    <w:jc w:val="center"/>
                    <w:rPr>
                      <w:rFonts w:ascii="Times New Roman" w:hAnsi="Times New Roman" w:cs="Times New Roman"/>
                      <w:sz w:val="28"/>
                      <w:szCs w:val="28"/>
                    </w:rPr>
                  </w:pPr>
                  <w:r w:rsidRPr="00D61B5E">
                    <w:rPr>
                      <w:rFonts w:ascii="Times New Roman" w:hAnsi="Times New Roman" w:cs="Times New Roman"/>
                      <w:sz w:val="28"/>
                      <w:szCs w:val="28"/>
                    </w:rPr>
                    <w:t xml:space="preserve">Подготовка разрешения   </w:t>
                  </w:r>
                  <w:r>
                    <w:rPr>
                      <w:rFonts w:ascii="Times New Roman" w:hAnsi="Times New Roman" w:cs="Times New Roman"/>
                      <w:sz w:val="28"/>
                      <w:szCs w:val="28"/>
                    </w:rPr>
                    <w:t xml:space="preserve">                           </w:t>
                  </w:r>
                  <w:r w:rsidRPr="00D61B5E">
                    <w:rPr>
                      <w:rFonts w:ascii="Times New Roman" w:hAnsi="Times New Roman" w:cs="Times New Roman"/>
                      <w:sz w:val="28"/>
                      <w:szCs w:val="28"/>
                    </w:rPr>
                    <w:t xml:space="preserve">на установку рекламной </w:t>
                  </w:r>
                  <w:r>
                    <w:rPr>
                      <w:rFonts w:ascii="Times New Roman" w:hAnsi="Times New Roman" w:cs="Times New Roman"/>
                      <w:sz w:val="28"/>
                      <w:szCs w:val="28"/>
                    </w:rPr>
                    <w:t xml:space="preserve">   </w:t>
                  </w:r>
                  <w:r w:rsidRPr="00D61B5E">
                    <w:rPr>
                      <w:rFonts w:ascii="Times New Roman" w:hAnsi="Times New Roman" w:cs="Times New Roman"/>
                      <w:sz w:val="28"/>
                      <w:szCs w:val="28"/>
                    </w:rPr>
                    <w:t>конструкции</w:t>
                  </w:r>
                </w:p>
                <w:p w:rsidR="00694B87" w:rsidRDefault="00694B87"/>
              </w:txbxContent>
            </v:textbox>
          </v:rect>
        </w:pict>
      </w:r>
      <w:r w:rsidR="00952C4F" w:rsidRPr="00D61B5E">
        <w:rPr>
          <w:rFonts w:ascii="Times New Roman" w:hAnsi="Times New Roman" w:cs="Times New Roman"/>
          <w:sz w:val="28"/>
          <w:szCs w:val="28"/>
        </w:rPr>
        <w:t xml:space="preserve">    </w:t>
      </w:r>
    </w:p>
    <w:p w:rsidR="008F0378" w:rsidRPr="00D61B5E" w:rsidRDefault="00694B87" w:rsidP="00952C4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65" style="position:absolute;left:0;text-align:left;margin-left:13.2pt;margin-top:4.2pt;width:201.75pt;height:78pt;z-index:251671552">
            <v:textbox>
              <w:txbxContent>
                <w:p w:rsidR="00694B87" w:rsidRDefault="00694B87" w:rsidP="008F0378">
                  <w:pPr>
                    <w:jc w:val="center"/>
                  </w:pPr>
                  <w:r>
                    <w:rPr>
                      <w:sz w:val="28"/>
                      <w:szCs w:val="28"/>
                    </w:rPr>
                    <w:t xml:space="preserve">Выдача заявителю отказа </w:t>
                  </w:r>
                  <w:r w:rsidRPr="00D61B5E">
                    <w:rPr>
                      <w:sz w:val="28"/>
                      <w:szCs w:val="28"/>
                    </w:rPr>
                    <w:t>в выдаче разрешения</w:t>
                  </w:r>
                  <w:r>
                    <w:rPr>
                      <w:sz w:val="28"/>
                      <w:szCs w:val="28"/>
                    </w:rPr>
                    <w:t xml:space="preserve"> </w:t>
                  </w:r>
                  <w:r w:rsidRPr="00D61B5E">
                    <w:rPr>
                      <w:sz w:val="28"/>
                      <w:szCs w:val="28"/>
                    </w:rPr>
                    <w:t>на установку рекламной</w:t>
                  </w:r>
                  <w:r>
                    <w:rPr>
                      <w:sz w:val="28"/>
                      <w:szCs w:val="28"/>
                    </w:rPr>
                    <w:t xml:space="preserve">   </w:t>
                  </w:r>
                  <w:r w:rsidRPr="00D61B5E">
                    <w:rPr>
                      <w:sz w:val="28"/>
                      <w:szCs w:val="28"/>
                    </w:rPr>
                    <w:t>конструкции</w:t>
                  </w:r>
                </w:p>
              </w:txbxContent>
            </v:textbox>
          </v:rect>
        </w:pict>
      </w:r>
    </w:p>
    <w:p w:rsidR="000C7CA5" w:rsidRDefault="000C7CA5" w:rsidP="00952C4F">
      <w:pPr>
        <w:pStyle w:val="ConsPlusNonformat"/>
        <w:jc w:val="both"/>
        <w:rPr>
          <w:rFonts w:ascii="Times New Roman" w:hAnsi="Times New Roman" w:cs="Times New Roman"/>
          <w:sz w:val="28"/>
          <w:szCs w:val="28"/>
        </w:rPr>
      </w:pPr>
    </w:p>
    <w:p w:rsidR="000C7CA5" w:rsidRDefault="000C7CA5" w:rsidP="00952C4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8F0378" w:rsidRDefault="00694B87" w:rsidP="00952C4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70" type="#_x0000_t32" style="position:absolute;left:0;text-align:left;margin-left:350.7pt;margin-top:3.9pt;width:0;height:20.25pt;z-index:251676672" o:connectortype="straight">
            <v:stroke endarrow="block"/>
          </v:shape>
        </w:pict>
      </w:r>
    </w:p>
    <w:p w:rsidR="008F0378" w:rsidRDefault="00694B87" w:rsidP="008F0378">
      <w:pPr>
        <w:pStyle w:val="ConsPlusNonformat"/>
        <w:tabs>
          <w:tab w:val="left" w:pos="7200"/>
        </w:tabs>
        <w:jc w:val="both"/>
        <w:rPr>
          <w:rFonts w:ascii="Times New Roman" w:hAnsi="Times New Roman" w:cs="Times New Roman"/>
          <w:sz w:val="28"/>
          <w:szCs w:val="28"/>
        </w:rPr>
      </w:pPr>
      <w:r>
        <w:rPr>
          <w:rFonts w:ascii="Times New Roman" w:hAnsi="Times New Roman" w:cs="Times New Roman"/>
          <w:noProof/>
          <w:sz w:val="28"/>
          <w:szCs w:val="28"/>
        </w:rPr>
        <w:pict>
          <v:rect id="_x0000_s1069" style="position:absolute;left:0;text-align:left;margin-left:268.95pt;margin-top:8.05pt;width:190.5pt;height:54.75pt;z-index:251675648">
            <v:textbox style="mso-next-textbox:#_x0000_s1069">
              <w:txbxContent>
                <w:p w:rsidR="00694B87" w:rsidRPr="00D61B5E" w:rsidRDefault="00694B87" w:rsidP="004E7ADB">
                  <w:pPr>
                    <w:pStyle w:val="ConsPlusNonformat"/>
                    <w:jc w:val="center"/>
                    <w:rPr>
                      <w:rFonts w:ascii="Times New Roman" w:hAnsi="Times New Roman" w:cs="Times New Roman"/>
                      <w:sz w:val="28"/>
                      <w:szCs w:val="28"/>
                    </w:rPr>
                  </w:pPr>
                  <w:r>
                    <w:rPr>
                      <w:rFonts w:ascii="Times New Roman" w:hAnsi="Times New Roman" w:cs="Times New Roman"/>
                      <w:sz w:val="28"/>
                      <w:szCs w:val="28"/>
                    </w:rPr>
                    <w:t>Выдача разрешения на установку рекламной</w:t>
                  </w:r>
                  <w:r w:rsidRPr="00D61B5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61B5E">
                    <w:rPr>
                      <w:rFonts w:ascii="Times New Roman" w:hAnsi="Times New Roman" w:cs="Times New Roman"/>
                      <w:sz w:val="28"/>
                      <w:szCs w:val="28"/>
                    </w:rPr>
                    <w:t>конструкции</w:t>
                  </w:r>
                </w:p>
                <w:p w:rsidR="00694B87" w:rsidRDefault="00694B87"/>
              </w:txbxContent>
            </v:textbox>
          </v:rect>
        </w:pict>
      </w:r>
      <w:r w:rsidR="008F0378">
        <w:rPr>
          <w:rFonts w:ascii="Times New Roman" w:hAnsi="Times New Roman" w:cs="Times New Roman"/>
          <w:sz w:val="28"/>
          <w:szCs w:val="28"/>
        </w:rPr>
        <w:tab/>
      </w:r>
    </w:p>
    <w:p w:rsidR="008F0378" w:rsidRDefault="008F0378" w:rsidP="00952C4F">
      <w:pPr>
        <w:pStyle w:val="ConsPlusNonformat"/>
        <w:jc w:val="both"/>
        <w:rPr>
          <w:rFonts w:ascii="Times New Roman" w:hAnsi="Times New Roman" w:cs="Times New Roman"/>
          <w:sz w:val="28"/>
          <w:szCs w:val="28"/>
        </w:rPr>
      </w:pPr>
    </w:p>
    <w:p w:rsidR="00D311D6" w:rsidRDefault="00952C4F" w:rsidP="00945D3A">
      <w:pPr>
        <w:pStyle w:val="ConsPlusNonformat"/>
        <w:jc w:val="both"/>
      </w:pPr>
      <w:r w:rsidRPr="00D61B5E">
        <w:rPr>
          <w:rFonts w:ascii="Times New Roman" w:hAnsi="Times New Roman" w:cs="Times New Roman"/>
          <w:sz w:val="28"/>
          <w:szCs w:val="28"/>
        </w:rPr>
        <w:t xml:space="preserve">                                  </w:t>
      </w:r>
    </w:p>
    <w:sectPr w:rsidR="00D311D6" w:rsidSect="00952B84">
      <w:pgSz w:w="11906" w:h="16838"/>
      <w:pgMar w:top="1134"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78C8"/>
    <w:multiLevelType w:val="hybridMultilevel"/>
    <w:tmpl w:val="4476F90A"/>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850224"/>
    <w:multiLevelType w:val="hybridMultilevel"/>
    <w:tmpl w:val="B13A7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F11720"/>
    <w:multiLevelType w:val="hybridMultilevel"/>
    <w:tmpl w:val="108E9694"/>
    <w:lvl w:ilvl="0" w:tplc="28080444">
      <w:start w:val="1"/>
      <w:numFmt w:val="decimal"/>
      <w:lvlText w:val="%1."/>
      <w:lvlJc w:val="left"/>
      <w:pPr>
        <w:ind w:left="2103" w:hanging="13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1F449D4"/>
    <w:multiLevelType w:val="hybridMultilevel"/>
    <w:tmpl w:val="37E0E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247489"/>
    <w:multiLevelType w:val="hybridMultilevel"/>
    <w:tmpl w:val="D87A5E4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9281897"/>
    <w:multiLevelType w:val="hybridMultilevel"/>
    <w:tmpl w:val="496044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946907"/>
    <w:multiLevelType w:val="hybridMultilevel"/>
    <w:tmpl w:val="3EE89ACA"/>
    <w:lvl w:ilvl="0" w:tplc="DE448BD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ED844D7"/>
    <w:multiLevelType w:val="hybridMultilevel"/>
    <w:tmpl w:val="56964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4F7B27"/>
    <w:multiLevelType w:val="hybridMultilevel"/>
    <w:tmpl w:val="9B4A0394"/>
    <w:lvl w:ilvl="0" w:tplc="6428C0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21D1FBE"/>
    <w:multiLevelType w:val="hybridMultilevel"/>
    <w:tmpl w:val="BDDE69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583059"/>
    <w:multiLevelType w:val="hybridMultilevel"/>
    <w:tmpl w:val="859C5194"/>
    <w:lvl w:ilvl="0" w:tplc="2BE0AA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5F84CB5"/>
    <w:multiLevelType w:val="hybridMultilevel"/>
    <w:tmpl w:val="E294C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A06E10"/>
    <w:multiLevelType w:val="hybridMultilevel"/>
    <w:tmpl w:val="5E1A6BDA"/>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3">
    <w:nsid w:val="5DB77558"/>
    <w:multiLevelType w:val="hybridMultilevel"/>
    <w:tmpl w:val="A6DA6AB0"/>
    <w:lvl w:ilvl="0" w:tplc="DBDE8B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4"/>
  </w:num>
  <w:num w:numId="4">
    <w:abstractNumId w:val="12"/>
  </w:num>
  <w:num w:numId="5">
    <w:abstractNumId w:val="9"/>
  </w:num>
  <w:num w:numId="6">
    <w:abstractNumId w:val="6"/>
  </w:num>
  <w:num w:numId="7">
    <w:abstractNumId w:val="11"/>
  </w:num>
  <w:num w:numId="8">
    <w:abstractNumId w:val="5"/>
  </w:num>
  <w:num w:numId="9">
    <w:abstractNumId w:val="8"/>
  </w:num>
  <w:num w:numId="10">
    <w:abstractNumId w:val="10"/>
  </w:num>
  <w:num w:numId="11">
    <w:abstractNumId w:val="2"/>
  </w:num>
  <w:num w:numId="12">
    <w:abstractNumId w:val="7"/>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0321A"/>
    <w:rsid w:val="000028BD"/>
    <w:rsid w:val="00015D8A"/>
    <w:rsid w:val="0003464B"/>
    <w:rsid w:val="00057DFE"/>
    <w:rsid w:val="00060333"/>
    <w:rsid w:val="00096B21"/>
    <w:rsid w:val="000C161D"/>
    <w:rsid w:val="000C74CD"/>
    <w:rsid w:val="000C7CA5"/>
    <w:rsid w:val="00103529"/>
    <w:rsid w:val="001118EA"/>
    <w:rsid w:val="001149EB"/>
    <w:rsid w:val="00121824"/>
    <w:rsid w:val="00123B94"/>
    <w:rsid w:val="00136388"/>
    <w:rsid w:val="0013745E"/>
    <w:rsid w:val="00146631"/>
    <w:rsid w:val="001637BC"/>
    <w:rsid w:val="00164333"/>
    <w:rsid w:val="00190EB5"/>
    <w:rsid w:val="001A6E3E"/>
    <w:rsid w:val="001B2BC8"/>
    <w:rsid w:val="001B60DF"/>
    <w:rsid w:val="00213961"/>
    <w:rsid w:val="00256E52"/>
    <w:rsid w:val="0026751B"/>
    <w:rsid w:val="00295364"/>
    <w:rsid w:val="002B3E65"/>
    <w:rsid w:val="002B58B1"/>
    <w:rsid w:val="002C2491"/>
    <w:rsid w:val="002F32AC"/>
    <w:rsid w:val="003277DD"/>
    <w:rsid w:val="00335CA5"/>
    <w:rsid w:val="003502A0"/>
    <w:rsid w:val="00356280"/>
    <w:rsid w:val="003837C9"/>
    <w:rsid w:val="003956D9"/>
    <w:rsid w:val="003B5271"/>
    <w:rsid w:val="003C6005"/>
    <w:rsid w:val="003D7C63"/>
    <w:rsid w:val="0040494B"/>
    <w:rsid w:val="0041083B"/>
    <w:rsid w:val="004128F4"/>
    <w:rsid w:val="004169F9"/>
    <w:rsid w:val="004342F3"/>
    <w:rsid w:val="00445268"/>
    <w:rsid w:val="00492A7E"/>
    <w:rsid w:val="004A1DB4"/>
    <w:rsid w:val="004B3ABE"/>
    <w:rsid w:val="004B45F6"/>
    <w:rsid w:val="004B5F6D"/>
    <w:rsid w:val="004D4CB4"/>
    <w:rsid w:val="004D7895"/>
    <w:rsid w:val="004E7ADB"/>
    <w:rsid w:val="004F2725"/>
    <w:rsid w:val="00505A50"/>
    <w:rsid w:val="00516A9D"/>
    <w:rsid w:val="0057782A"/>
    <w:rsid w:val="005A3B0B"/>
    <w:rsid w:val="005B4B80"/>
    <w:rsid w:val="005E1214"/>
    <w:rsid w:val="005F0B7C"/>
    <w:rsid w:val="005F3D6D"/>
    <w:rsid w:val="00613DAC"/>
    <w:rsid w:val="006248B6"/>
    <w:rsid w:val="00635557"/>
    <w:rsid w:val="00644528"/>
    <w:rsid w:val="00670AFD"/>
    <w:rsid w:val="00694B87"/>
    <w:rsid w:val="006E405E"/>
    <w:rsid w:val="006F6D1F"/>
    <w:rsid w:val="00702526"/>
    <w:rsid w:val="0070759D"/>
    <w:rsid w:val="0071476C"/>
    <w:rsid w:val="00733162"/>
    <w:rsid w:val="00741C25"/>
    <w:rsid w:val="007570A5"/>
    <w:rsid w:val="00757AE9"/>
    <w:rsid w:val="007B5AA3"/>
    <w:rsid w:val="007B69F2"/>
    <w:rsid w:val="007D7967"/>
    <w:rsid w:val="007E012E"/>
    <w:rsid w:val="007E317B"/>
    <w:rsid w:val="008077EB"/>
    <w:rsid w:val="00815BAA"/>
    <w:rsid w:val="008248E2"/>
    <w:rsid w:val="008A3005"/>
    <w:rsid w:val="008B332B"/>
    <w:rsid w:val="008D3A97"/>
    <w:rsid w:val="008F0378"/>
    <w:rsid w:val="00902AF2"/>
    <w:rsid w:val="0091116A"/>
    <w:rsid w:val="009157B3"/>
    <w:rsid w:val="00924346"/>
    <w:rsid w:val="00925FE9"/>
    <w:rsid w:val="00945D3A"/>
    <w:rsid w:val="00952B84"/>
    <w:rsid w:val="00952C4F"/>
    <w:rsid w:val="0096495E"/>
    <w:rsid w:val="00966923"/>
    <w:rsid w:val="00975E96"/>
    <w:rsid w:val="009A1D0D"/>
    <w:rsid w:val="009C2E53"/>
    <w:rsid w:val="009F2110"/>
    <w:rsid w:val="00A33EFE"/>
    <w:rsid w:val="00A4167F"/>
    <w:rsid w:val="00A555D5"/>
    <w:rsid w:val="00A67707"/>
    <w:rsid w:val="00AC1790"/>
    <w:rsid w:val="00AE68FB"/>
    <w:rsid w:val="00AF6ECE"/>
    <w:rsid w:val="00B349D2"/>
    <w:rsid w:val="00B40E0D"/>
    <w:rsid w:val="00B452D7"/>
    <w:rsid w:val="00B71BE3"/>
    <w:rsid w:val="00B76667"/>
    <w:rsid w:val="00B91044"/>
    <w:rsid w:val="00BA1723"/>
    <w:rsid w:val="00BA5E3A"/>
    <w:rsid w:val="00BB208E"/>
    <w:rsid w:val="00BC0734"/>
    <w:rsid w:val="00BC4012"/>
    <w:rsid w:val="00BF20C0"/>
    <w:rsid w:val="00BF4F99"/>
    <w:rsid w:val="00C1674C"/>
    <w:rsid w:val="00C21D7D"/>
    <w:rsid w:val="00C32EDC"/>
    <w:rsid w:val="00C7108A"/>
    <w:rsid w:val="00CB79CE"/>
    <w:rsid w:val="00CD1750"/>
    <w:rsid w:val="00CF7ABB"/>
    <w:rsid w:val="00CF7D4C"/>
    <w:rsid w:val="00D26350"/>
    <w:rsid w:val="00D311D6"/>
    <w:rsid w:val="00D55166"/>
    <w:rsid w:val="00D85DBA"/>
    <w:rsid w:val="00D93CED"/>
    <w:rsid w:val="00DB145A"/>
    <w:rsid w:val="00DB52EE"/>
    <w:rsid w:val="00DD1F3A"/>
    <w:rsid w:val="00DE2B8D"/>
    <w:rsid w:val="00DE7CA8"/>
    <w:rsid w:val="00E03E4A"/>
    <w:rsid w:val="00E32B60"/>
    <w:rsid w:val="00E852E8"/>
    <w:rsid w:val="00E90F4F"/>
    <w:rsid w:val="00EA2C7D"/>
    <w:rsid w:val="00EB2E81"/>
    <w:rsid w:val="00ED1B5B"/>
    <w:rsid w:val="00EE48E4"/>
    <w:rsid w:val="00F0321A"/>
    <w:rsid w:val="00F10168"/>
    <w:rsid w:val="00F17334"/>
    <w:rsid w:val="00F27CAA"/>
    <w:rsid w:val="00F3540F"/>
    <w:rsid w:val="00F92DC0"/>
    <w:rsid w:val="00FD41DC"/>
    <w:rsid w:val="00FD42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1" type="connector" idref="#_x0000_s1051"/>
        <o:r id="V:Rule2" type="connector" idref="#_x0000_s1055"/>
        <o:r id="V:Rule3" type="connector" idref="#_x0000_s1058"/>
        <o:r id="V:Rule4" type="connector" idref="#_x0000_s1061"/>
        <o:r id="V:Rule5" type="connector" idref="#_x0000_s1059"/>
        <o:r id="V:Rule6" type="connector" idref="#_x0000_s1066"/>
        <o:r id="V:Rule7" type="connector" idref="#_x0000_s1064"/>
        <o:r id="V:Rule8" type="connector" idref="#_x0000_s1068"/>
        <o:r id="V:Rule9" type="connector" idref="#_x0000_s107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21A"/>
    <w:rPr>
      <w:rFonts w:ascii="Tahoma" w:hAnsi="Tahoma" w:cs="Tahoma"/>
      <w:sz w:val="16"/>
      <w:szCs w:val="16"/>
    </w:rPr>
  </w:style>
  <w:style w:type="character" w:customStyle="1" w:styleId="a4">
    <w:name w:val="Текст выноски Знак"/>
    <w:basedOn w:val="a0"/>
    <w:link w:val="a3"/>
    <w:uiPriority w:val="99"/>
    <w:semiHidden/>
    <w:rsid w:val="00F0321A"/>
    <w:rPr>
      <w:rFonts w:ascii="Tahoma" w:eastAsia="Times New Roman" w:hAnsi="Tahoma" w:cs="Tahoma"/>
      <w:sz w:val="16"/>
      <w:szCs w:val="16"/>
      <w:lang w:eastAsia="ru-RU"/>
    </w:rPr>
  </w:style>
  <w:style w:type="paragraph" w:styleId="a5">
    <w:name w:val="Body Text"/>
    <w:basedOn w:val="a"/>
    <w:link w:val="a6"/>
    <w:rsid w:val="00670AFD"/>
    <w:pPr>
      <w:spacing w:after="120"/>
    </w:pPr>
  </w:style>
  <w:style w:type="character" w:customStyle="1" w:styleId="a6">
    <w:name w:val="Основной текст Знак"/>
    <w:basedOn w:val="a0"/>
    <w:link w:val="a5"/>
    <w:rsid w:val="00670AFD"/>
    <w:rPr>
      <w:rFonts w:ascii="Times New Roman" w:eastAsia="Times New Roman" w:hAnsi="Times New Roman" w:cs="Times New Roman"/>
      <w:sz w:val="24"/>
      <w:szCs w:val="24"/>
      <w:lang w:eastAsia="ru-RU"/>
    </w:rPr>
  </w:style>
  <w:style w:type="paragraph" w:styleId="a7">
    <w:name w:val="Normal (Web)"/>
    <w:basedOn w:val="a"/>
    <w:rsid w:val="00670AFD"/>
    <w:rPr>
      <w:rFonts w:ascii="Tahoma" w:hAnsi="Tahoma" w:cs="Tahoma"/>
      <w:color w:val="252525"/>
    </w:rPr>
  </w:style>
  <w:style w:type="paragraph" w:customStyle="1" w:styleId="ConsPlusTitle">
    <w:name w:val="ConsPlusTitle"/>
    <w:rsid w:val="00670A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rsid w:val="00670AFD"/>
    <w:rPr>
      <w:color w:val="0000FF"/>
      <w:u w:val="single"/>
    </w:rPr>
  </w:style>
  <w:style w:type="paragraph" w:customStyle="1" w:styleId="ConsPlusCell">
    <w:name w:val="ConsPlusCell"/>
    <w:rsid w:val="00670A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670A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Знак Знак"/>
    <w:basedOn w:val="a"/>
    <w:rsid w:val="00670AFD"/>
    <w:pPr>
      <w:spacing w:after="160" w:line="240" w:lineRule="exact"/>
    </w:pPr>
    <w:rPr>
      <w:rFonts w:ascii="Verdana" w:hAnsi="Verdana"/>
      <w:sz w:val="20"/>
      <w:szCs w:val="20"/>
      <w:lang w:val="en-US" w:eastAsia="en-US"/>
    </w:rPr>
  </w:style>
  <w:style w:type="paragraph" w:styleId="aa">
    <w:name w:val="footer"/>
    <w:basedOn w:val="a"/>
    <w:link w:val="ab"/>
    <w:rsid w:val="00670AFD"/>
    <w:pPr>
      <w:tabs>
        <w:tab w:val="center" w:pos="4677"/>
        <w:tab w:val="right" w:pos="9355"/>
      </w:tabs>
    </w:pPr>
  </w:style>
  <w:style w:type="character" w:customStyle="1" w:styleId="ab">
    <w:name w:val="Нижний колонтитул Знак"/>
    <w:basedOn w:val="a0"/>
    <w:link w:val="aa"/>
    <w:rsid w:val="00670AFD"/>
    <w:rPr>
      <w:rFonts w:ascii="Times New Roman" w:eastAsia="Times New Roman" w:hAnsi="Times New Roman" w:cs="Times New Roman"/>
      <w:sz w:val="24"/>
      <w:szCs w:val="24"/>
      <w:lang w:eastAsia="ru-RU"/>
    </w:rPr>
  </w:style>
  <w:style w:type="character" w:styleId="ac">
    <w:name w:val="page number"/>
    <w:basedOn w:val="a0"/>
    <w:rsid w:val="00670AFD"/>
  </w:style>
  <w:style w:type="paragraph" w:customStyle="1" w:styleId="CharChar">
    <w:name w:val="Char Char"/>
    <w:basedOn w:val="a"/>
    <w:rsid w:val="00670AFD"/>
    <w:pPr>
      <w:spacing w:after="160" w:line="240" w:lineRule="exact"/>
    </w:pPr>
    <w:rPr>
      <w:rFonts w:ascii="Verdana" w:hAnsi="Verdana"/>
      <w:sz w:val="20"/>
      <w:szCs w:val="20"/>
      <w:lang w:val="en-US" w:eastAsia="en-US"/>
    </w:rPr>
  </w:style>
  <w:style w:type="paragraph" w:customStyle="1" w:styleId="ConsPlusNormal">
    <w:name w:val="ConsPlusNormal"/>
    <w:rsid w:val="00670AF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header"/>
    <w:basedOn w:val="a"/>
    <w:link w:val="ae"/>
    <w:rsid w:val="00670AFD"/>
    <w:pPr>
      <w:tabs>
        <w:tab w:val="center" w:pos="4677"/>
        <w:tab w:val="right" w:pos="9355"/>
      </w:tabs>
    </w:pPr>
  </w:style>
  <w:style w:type="character" w:customStyle="1" w:styleId="ae">
    <w:name w:val="Верхний колонтитул Знак"/>
    <w:basedOn w:val="a0"/>
    <w:link w:val="ad"/>
    <w:rsid w:val="00670AFD"/>
    <w:rPr>
      <w:rFonts w:ascii="Times New Roman" w:eastAsia="Times New Roman" w:hAnsi="Times New Roman" w:cs="Times New Roman"/>
      <w:sz w:val="24"/>
      <w:szCs w:val="24"/>
      <w:lang w:eastAsia="ru-RU"/>
    </w:rPr>
  </w:style>
  <w:style w:type="paragraph" w:styleId="af">
    <w:name w:val="List Paragraph"/>
    <w:basedOn w:val="a"/>
    <w:uiPriority w:val="34"/>
    <w:qFormat/>
    <w:rsid w:val="00BC0734"/>
    <w:pPr>
      <w:ind w:left="720"/>
      <w:contextualSpacing/>
    </w:pPr>
  </w:style>
  <w:style w:type="character" w:customStyle="1" w:styleId="2">
    <w:name w:val="Основной текст (2)_"/>
    <w:link w:val="20"/>
    <w:rsid w:val="00136388"/>
    <w:rPr>
      <w:b/>
      <w:bCs/>
      <w:sz w:val="27"/>
      <w:szCs w:val="27"/>
      <w:shd w:val="clear" w:color="auto" w:fill="FFFFFF"/>
    </w:rPr>
  </w:style>
  <w:style w:type="paragraph" w:customStyle="1" w:styleId="20">
    <w:name w:val="Основной текст (2)"/>
    <w:basedOn w:val="a"/>
    <w:link w:val="2"/>
    <w:rsid w:val="00136388"/>
    <w:pPr>
      <w:shd w:val="clear" w:color="auto" w:fill="FFFFFF"/>
      <w:spacing w:before="120" w:line="322" w:lineRule="exact"/>
      <w:jc w:val="center"/>
    </w:pPr>
    <w:rPr>
      <w:rFonts w:asciiTheme="minorHAnsi" w:eastAsiaTheme="minorHAnsi" w:hAnsiTheme="minorHAnsi" w:cstheme="minorBidi"/>
      <w:b/>
      <w:bCs/>
      <w:sz w:val="27"/>
      <w:szCs w:val="27"/>
      <w:lang w:eastAsia="en-US"/>
    </w:rPr>
  </w:style>
  <w:style w:type="paragraph" w:styleId="af0">
    <w:name w:val="No Spacing"/>
    <w:link w:val="af1"/>
    <w:uiPriority w:val="1"/>
    <w:qFormat/>
    <w:rsid w:val="00136388"/>
    <w:pPr>
      <w:spacing w:after="0" w:line="240" w:lineRule="auto"/>
      <w:jc w:val="both"/>
    </w:pPr>
    <w:rPr>
      <w:rFonts w:ascii="Calibri" w:eastAsia="Calibri" w:hAnsi="Calibri" w:cs="Times New Roman"/>
    </w:rPr>
  </w:style>
  <w:style w:type="character" w:customStyle="1" w:styleId="af1">
    <w:name w:val="Без интервала Знак"/>
    <w:link w:val="af0"/>
    <w:uiPriority w:val="1"/>
    <w:locked/>
    <w:rsid w:val="0013638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21A"/>
    <w:rPr>
      <w:rFonts w:ascii="Tahoma" w:hAnsi="Tahoma" w:cs="Tahoma"/>
      <w:sz w:val="16"/>
      <w:szCs w:val="16"/>
    </w:rPr>
  </w:style>
  <w:style w:type="character" w:customStyle="1" w:styleId="a4">
    <w:name w:val="Текст выноски Знак"/>
    <w:basedOn w:val="a0"/>
    <w:link w:val="a3"/>
    <w:uiPriority w:val="99"/>
    <w:semiHidden/>
    <w:rsid w:val="00F0321A"/>
    <w:rPr>
      <w:rFonts w:ascii="Tahoma" w:eastAsia="Times New Roman" w:hAnsi="Tahoma" w:cs="Tahoma"/>
      <w:sz w:val="16"/>
      <w:szCs w:val="16"/>
      <w:lang w:eastAsia="ru-RU"/>
    </w:rPr>
  </w:style>
  <w:style w:type="paragraph" w:styleId="a5">
    <w:name w:val="Body Text"/>
    <w:basedOn w:val="a"/>
    <w:link w:val="a6"/>
    <w:rsid w:val="00670AFD"/>
    <w:pPr>
      <w:spacing w:after="120"/>
    </w:pPr>
  </w:style>
  <w:style w:type="character" w:customStyle="1" w:styleId="a6">
    <w:name w:val="Основной текст Знак"/>
    <w:basedOn w:val="a0"/>
    <w:link w:val="a5"/>
    <w:rsid w:val="00670AFD"/>
    <w:rPr>
      <w:rFonts w:ascii="Times New Roman" w:eastAsia="Times New Roman" w:hAnsi="Times New Roman" w:cs="Times New Roman"/>
      <w:sz w:val="24"/>
      <w:szCs w:val="24"/>
      <w:lang w:eastAsia="ru-RU"/>
    </w:rPr>
  </w:style>
  <w:style w:type="paragraph" w:styleId="a7">
    <w:name w:val="Normal (Web)"/>
    <w:basedOn w:val="a"/>
    <w:rsid w:val="00670AFD"/>
    <w:rPr>
      <w:rFonts w:ascii="Tahoma" w:hAnsi="Tahoma" w:cs="Tahoma"/>
      <w:color w:val="252525"/>
    </w:rPr>
  </w:style>
  <w:style w:type="paragraph" w:customStyle="1" w:styleId="ConsPlusTitle">
    <w:name w:val="ConsPlusTitle"/>
    <w:rsid w:val="00670A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rsid w:val="00670AFD"/>
    <w:rPr>
      <w:color w:val="0000FF"/>
      <w:u w:val="single"/>
    </w:rPr>
  </w:style>
  <w:style w:type="paragraph" w:customStyle="1" w:styleId="ConsPlusCell">
    <w:name w:val="ConsPlusCell"/>
    <w:rsid w:val="00670A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670A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Знак Знак"/>
    <w:basedOn w:val="a"/>
    <w:rsid w:val="00670AFD"/>
    <w:pPr>
      <w:spacing w:after="160" w:line="240" w:lineRule="exact"/>
    </w:pPr>
    <w:rPr>
      <w:rFonts w:ascii="Verdana" w:hAnsi="Verdana"/>
      <w:sz w:val="20"/>
      <w:szCs w:val="20"/>
      <w:lang w:val="en-US" w:eastAsia="en-US"/>
    </w:rPr>
  </w:style>
  <w:style w:type="paragraph" w:styleId="aa">
    <w:name w:val="footer"/>
    <w:basedOn w:val="a"/>
    <w:link w:val="ab"/>
    <w:rsid w:val="00670AFD"/>
    <w:pPr>
      <w:tabs>
        <w:tab w:val="center" w:pos="4677"/>
        <w:tab w:val="right" w:pos="9355"/>
      </w:tabs>
    </w:pPr>
  </w:style>
  <w:style w:type="character" w:customStyle="1" w:styleId="ab">
    <w:name w:val="Нижний колонтитул Знак"/>
    <w:basedOn w:val="a0"/>
    <w:link w:val="aa"/>
    <w:rsid w:val="00670AFD"/>
    <w:rPr>
      <w:rFonts w:ascii="Times New Roman" w:eastAsia="Times New Roman" w:hAnsi="Times New Roman" w:cs="Times New Roman"/>
      <w:sz w:val="24"/>
      <w:szCs w:val="24"/>
      <w:lang w:eastAsia="ru-RU"/>
    </w:rPr>
  </w:style>
  <w:style w:type="character" w:styleId="ac">
    <w:name w:val="page number"/>
    <w:basedOn w:val="a0"/>
    <w:rsid w:val="00670AFD"/>
  </w:style>
  <w:style w:type="paragraph" w:customStyle="1" w:styleId="CharChar">
    <w:name w:val="Char Char"/>
    <w:basedOn w:val="a"/>
    <w:rsid w:val="00670AFD"/>
    <w:pPr>
      <w:spacing w:after="160" w:line="240" w:lineRule="exact"/>
    </w:pPr>
    <w:rPr>
      <w:rFonts w:ascii="Verdana" w:hAnsi="Verdana"/>
      <w:sz w:val="20"/>
      <w:szCs w:val="20"/>
      <w:lang w:val="en-US" w:eastAsia="en-US"/>
    </w:rPr>
  </w:style>
  <w:style w:type="paragraph" w:customStyle="1" w:styleId="ConsPlusNormal">
    <w:name w:val="ConsPlusNormal"/>
    <w:rsid w:val="00670AF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header"/>
    <w:basedOn w:val="a"/>
    <w:link w:val="ae"/>
    <w:rsid w:val="00670AFD"/>
    <w:pPr>
      <w:tabs>
        <w:tab w:val="center" w:pos="4677"/>
        <w:tab w:val="right" w:pos="9355"/>
      </w:tabs>
    </w:pPr>
  </w:style>
  <w:style w:type="character" w:customStyle="1" w:styleId="ae">
    <w:name w:val="Верхний колонтитул Знак"/>
    <w:basedOn w:val="a0"/>
    <w:link w:val="ad"/>
    <w:rsid w:val="00670AFD"/>
    <w:rPr>
      <w:rFonts w:ascii="Times New Roman" w:eastAsia="Times New Roman" w:hAnsi="Times New Roman" w:cs="Times New Roman"/>
      <w:sz w:val="24"/>
      <w:szCs w:val="24"/>
      <w:lang w:eastAsia="ru-RU"/>
    </w:rPr>
  </w:style>
  <w:style w:type="paragraph" w:styleId="af">
    <w:name w:val="List Paragraph"/>
    <w:basedOn w:val="a"/>
    <w:uiPriority w:val="34"/>
    <w:qFormat/>
    <w:rsid w:val="00BC0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6F9AA3F5CF876541D93139B3A72A709F75C2D766A25DEAF21AB34320BD195FEABF68F69D29B14FH3j2F" TargetMode="External"/><Relationship Id="rId13" Type="http://schemas.openxmlformats.org/officeDocument/2006/relationships/hyperlink" Target="consultantplus://offline/ref=5EADD233720DCCCB57E4D72CACCB57E96F9A9550699D7D1F1E5DE591C2F05095981D14B081BA4A8EFERAD" TargetMode="External"/><Relationship Id="rId18" Type="http://schemas.openxmlformats.org/officeDocument/2006/relationships/hyperlink" Target="consultantplus://offline/ref=5EADD233720DCCCB57E4D72CACCB57E96F9A9550699D7D1F1E5DE591C2F05095981D14B081BA4F8EFER9D" TargetMode="External"/><Relationship Id="rId26" Type="http://schemas.openxmlformats.org/officeDocument/2006/relationships/hyperlink" Target="consultantplus://offline/ref=5EADD233720DCCCB57E4D72CACCB57E96F9A95576D977D1F1E5DE591C2F05095981D14B081BA4B8FFERBD" TargetMode="External"/><Relationship Id="rId39" Type="http://schemas.openxmlformats.org/officeDocument/2006/relationships/hyperlink" Target="consultantplus://offline/ref=5EADD233720DCCCB57E4D72CACCB57E96F9A9550699D7D1F1E5DE591C2F05095981D14B081BA4A81FER7D" TargetMode="External"/><Relationship Id="rId3" Type="http://schemas.openxmlformats.org/officeDocument/2006/relationships/styles" Target="styles.xml"/><Relationship Id="rId21" Type="http://schemas.openxmlformats.org/officeDocument/2006/relationships/hyperlink" Target="consultantplus://offline/ref=5EADD233720DCCCB57E4D72CACCB57E96F9A94506F9F7D1F1E5DE591C2FFR0D" TargetMode="External"/><Relationship Id="rId34" Type="http://schemas.openxmlformats.org/officeDocument/2006/relationships/hyperlink" Target="consultantplus://offline/ref=5EADD233720DCCCB57E4D72CACCB57E96F9A9550699D7D1F1E5DE591C2F05095981D14B081BA4F8EFERCD" TargetMode="External"/><Relationship Id="rId7" Type="http://schemas.openxmlformats.org/officeDocument/2006/relationships/image" Target="media/image1.jpeg"/><Relationship Id="rId12" Type="http://schemas.openxmlformats.org/officeDocument/2006/relationships/hyperlink" Target="consultantplus://offline/ref=5EADD233720DCCCB57E4D72CACCB57E96F9A9550699D7D1F1E5DE591C2F05095981D14B081BA4F8FFER8D" TargetMode="External"/><Relationship Id="rId17" Type="http://schemas.openxmlformats.org/officeDocument/2006/relationships/hyperlink" Target="consultantplus://offline/ref=5EADD233720DCCCB57E4D72CACCB57E96F9A9550699D7D1F1E5DE591C2F05095981D14B081BA4F8EFERBD" TargetMode="External"/><Relationship Id="rId25" Type="http://schemas.openxmlformats.org/officeDocument/2006/relationships/hyperlink" Target="consultantplus://offline/ref=5EADD233720DCCCB57E4D72CACCB57E96F9A95566E997D1F1E5DE591C2FFR0D" TargetMode="External"/><Relationship Id="rId33" Type="http://schemas.openxmlformats.org/officeDocument/2006/relationships/hyperlink" Target="consultantplus://offline/ref=5EADD233720DCCCB57E4D72CACCB57E96F9A9550699D7D1F1E5DE591C2F05095981D14B081BA4F81FER7D" TargetMode="External"/><Relationship Id="rId38" Type="http://schemas.openxmlformats.org/officeDocument/2006/relationships/hyperlink" Target="mailto:adm_zato_svobod@mail.ru" TargetMode="External"/><Relationship Id="rId2" Type="http://schemas.openxmlformats.org/officeDocument/2006/relationships/numbering" Target="numbering.xml"/><Relationship Id="rId16" Type="http://schemas.openxmlformats.org/officeDocument/2006/relationships/hyperlink" Target="consultantplus://offline/ref=5EADD233720DCCCB57E4D72CACCB57E96F9A9550699D7D1F1E5DE591C2F05095981D14B081BA4F8EFERCD" TargetMode="External"/><Relationship Id="rId20" Type="http://schemas.openxmlformats.org/officeDocument/2006/relationships/hyperlink" Target="consultantplus://offline/ref=5EADD233720DCCCB57E4D72CACCB57E96F9A955169967D1F1E5DE591C2FFR0D" TargetMode="External"/><Relationship Id="rId29" Type="http://schemas.openxmlformats.org/officeDocument/2006/relationships/hyperlink" Target="consultantplus://offline/main?base=RLAW071;n=84765;fld=13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66.nalog.ru" TargetMode="External"/><Relationship Id="rId24" Type="http://schemas.openxmlformats.org/officeDocument/2006/relationships/hyperlink" Target="consultantplus://offline/ref=5EADD233720DCCCB57E4D72CACCB57E96F9B94526E987D1F1E5DE591C2FFR0D" TargetMode="External"/><Relationship Id="rId32" Type="http://schemas.openxmlformats.org/officeDocument/2006/relationships/hyperlink" Target="consultantplus://offline/ref=2F3D09DEBF9F3EEF6F7F0CE25D6E604CFD1A946F70C034F1FBDF6C33EE1D914FEE2C4FE4p3K1I" TargetMode="External"/><Relationship Id="rId37" Type="http://schemas.openxmlformats.org/officeDocument/2006/relationships/hyperlink" Target="consultantplus://offline/ref=A888DD715E261E6CE610810F5DEAC3530449F4FECB4AF938F79EBF4F24o4x2J"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EADD233720DCCCB57E4D72CACCB57E96F9A9550699D7D1F1E5DE591C2F05095981D14B081BA4F81FER7D" TargetMode="External"/><Relationship Id="rId23" Type="http://schemas.openxmlformats.org/officeDocument/2006/relationships/hyperlink" Target="consultantplus://offline/ref=5EADD233720DCCCB57E4D72CACCB57E96F9B94526B967D1F1E5DE591C2F05095981D14B081BB4B8FFERAD" TargetMode="External"/><Relationship Id="rId28" Type="http://schemas.openxmlformats.org/officeDocument/2006/relationships/hyperlink" Target="consultantplus://offline/ref=5EADD233720DCCCB57E4D72CACCB57E96F9A9550699D7D1F1E5DE591C2F05095981D14B081BA4A8EFER8D" TargetMode="External"/><Relationship Id="rId36" Type="http://schemas.openxmlformats.org/officeDocument/2006/relationships/hyperlink" Target="consultantplus://offline/ref=A888DD715E261E6CE610810F5DEAC3530449F4FECB49F938F79EBF4F24o4x2J" TargetMode="External"/><Relationship Id="rId10" Type="http://schemas.openxmlformats.org/officeDocument/2006/relationships/hyperlink" Target="http://www.mfc66.ru" TargetMode="External"/><Relationship Id="rId19" Type="http://schemas.openxmlformats.org/officeDocument/2006/relationships/hyperlink" Target="consultantplus://offline/ref=5EADD233720DCCCB57E4D72CACCB57E96F9A9550699D7D1F1E5DE591C2F05095981D14B081BA4F8EFER7D" TargetMode="External"/><Relationship Id="rId31" Type="http://schemas.openxmlformats.org/officeDocument/2006/relationships/hyperlink" Target="consultantplus://offline/ref=5EADD233720DCCCB57E4D72CACCB57E96F9A95576D977D1F1E5DE591C2FFR0D" TargetMode="External"/><Relationship Id="rId4" Type="http://schemas.microsoft.com/office/2007/relationships/stylesWithEffects" Target="stylesWithEffects.xml"/><Relationship Id="rId9" Type="http://schemas.openxmlformats.org/officeDocument/2006/relationships/hyperlink" Target="http://www.mfc66.ru" TargetMode="External"/><Relationship Id="rId14" Type="http://schemas.openxmlformats.org/officeDocument/2006/relationships/hyperlink" Target="consultantplus://offline/ref=5EADD233720DCCCB57E4D72CACCB57E96F9B96566F997D1F1E5DE591C2FFR0D" TargetMode="External"/><Relationship Id="rId22" Type="http://schemas.openxmlformats.org/officeDocument/2006/relationships/hyperlink" Target="consultantplus://offline/ref=5EADD233720DCCCB57E4D72CACCB57E96F9A945067987D1F1E5DE591C2FFR0D" TargetMode="External"/><Relationship Id="rId27" Type="http://schemas.openxmlformats.org/officeDocument/2006/relationships/hyperlink" Target="consultantplus://offline/ref=5EADD233720DCCCB57E4D72CACCB57E96C929C516B977D1F1E5DE591C2FFR0D" TargetMode="External"/><Relationship Id="rId30" Type="http://schemas.openxmlformats.org/officeDocument/2006/relationships/hyperlink" Target="consultantplus://offline/ref=5EADD233720DCCCB57E4D72CACCB57E96F9A94536E997D1F1E5DE591C2FFR0D" TargetMode="External"/><Relationship Id="rId35" Type="http://schemas.openxmlformats.org/officeDocument/2006/relationships/hyperlink" Target="consultantplus://offline/ref=5EADD233720DCCCB57E4D72CACCB57E96F9A9550699D7D1F1E5DE591C2F05095981D14B081BA4F8EFER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8D48F-4325-41F6-A192-B32C9683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2474</TotalTime>
  <Pages>31</Pages>
  <Words>11071</Words>
  <Characters>63105</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128</cp:revision>
  <cp:lastPrinted>2017-03-02T03:53:00Z</cp:lastPrinted>
  <dcterms:created xsi:type="dcterms:W3CDTF">2014-07-15T05:58:00Z</dcterms:created>
  <dcterms:modified xsi:type="dcterms:W3CDTF">2017-03-07T04:16:00Z</dcterms:modified>
</cp:coreProperties>
</file>